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F" w:rsidRPr="0010489B" w:rsidRDefault="00B836CC" w:rsidP="0010489B">
      <w:pPr>
        <w:jc w:val="both"/>
        <w:rPr>
          <w:rFonts w:ascii="Garamond" w:eastAsia="Calibri" w:hAnsi="Garamond"/>
          <w:noProof w:val="0"/>
          <w:spacing w:val="20"/>
          <w:lang w:eastAsia="en-US"/>
        </w:rPr>
      </w:pPr>
      <w:proofErr w:type="gramStart"/>
      <w:r w:rsidRPr="00B836CC">
        <w:rPr>
          <w:rFonts w:ascii="Garamond" w:eastAsia="Calibri" w:hAnsi="Garamond"/>
          <w:noProof w:val="0"/>
          <w:spacing w:val="20"/>
          <w:lang w:eastAsia="en-US"/>
        </w:rPr>
        <w:t>Modello di tabella per l’identificazione dei mestieri, il loro i</w:t>
      </w:r>
      <w:r w:rsidRPr="00B836CC">
        <w:rPr>
          <w:rFonts w:ascii="Garamond" w:eastAsia="Calibri" w:hAnsi="Garamond"/>
          <w:noProof w:val="0"/>
          <w:spacing w:val="20"/>
          <w:lang w:eastAsia="en-US"/>
        </w:rPr>
        <w:t>n</w:t>
      </w:r>
      <w:r w:rsidRPr="00B836CC">
        <w:rPr>
          <w:rFonts w:ascii="Garamond" w:eastAsia="Calibri" w:hAnsi="Garamond"/>
          <w:noProof w:val="0"/>
          <w:spacing w:val="20"/>
          <w:lang w:eastAsia="en-US"/>
        </w:rPr>
        <w:t>quadramento e classificazione giuridica e l’indicazione delle fonti di rego</w:t>
      </w:r>
      <w:proofErr w:type="gramEnd"/>
      <w:r w:rsidRPr="00B836CC">
        <w:rPr>
          <w:rFonts w:ascii="Garamond" w:eastAsia="Calibri" w:hAnsi="Garamond"/>
          <w:noProof w:val="0"/>
          <w:spacing w:val="20"/>
          <w:lang w:eastAsia="en-US"/>
        </w:rPr>
        <w:t>lazione, da usare nella didattica e ne</w:t>
      </w:r>
      <w:r>
        <w:rPr>
          <w:rFonts w:ascii="Garamond" w:eastAsia="Calibri" w:hAnsi="Garamond"/>
          <w:noProof w:val="0"/>
          <w:spacing w:val="20"/>
          <w:lang w:eastAsia="en-US"/>
        </w:rPr>
        <w:t>l corso delle esercitazioni pra</w:t>
      </w:r>
      <w:r w:rsidRPr="00B836CC">
        <w:rPr>
          <w:rFonts w:ascii="Garamond" w:eastAsia="Calibri" w:hAnsi="Garamond"/>
          <w:noProof w:val="0"/>
          <w:spacing w:val="20"/>
          <w:lang w:eastAsia="en-US"/>
        </w:rPr>
        <w:t>tiche</w:t>
      </w:r>
      <w:r w:rsidR="00867EBF" w:rsidRPr="0010489B">
        <w:rPr>
          <w:rFonts w:ascii="Garamond" w:eastAsia="Calibri" w:hAnsi="Garamond"/>
          <w:noProof w:val="0"/>
          <w:spacing w:val="20"/>
          <w:lang w:eastAsia="en-US"/>
        </w:rPr>
        <w:t>.</w:t>
      </w:r>
    </w:p>
    <w:p w:rsidR="00040F3F" w:rsidRPr="0010489B" w:rsidRDefault="00040F3F" w:rsidP="0010489B">
      <w:pPr>
        <w:jc w:val="both"/>
        <w:rPr>
          <w:rFonts w:ascii="Garamond" w:eastAsia="Calibri" w:hAnsi="Garamond"/>
          <w:noProof w:val="0"/>
          <w:spacing w:val="20"/>
          <w:lang w:eastAsia="en-US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077"/>
        <w:gridCol w:w="1201"/>
        <w:gridCol w:w="1123"/>
        <w:gridCol w:w="1134"/>
      </w:tblGrid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8E53BB" w:rsidRPr="0010489B" w:rsidRDefault="008E53BB" w:rsidP="00FB0661">
            <w:pPr>
              <w:keepNext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Tipologia</w:t>
            </w:r>
            <w:r w:rsidR="00EC7BF7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contrattuale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8E53BB" w:rsidRPr="0010489B" w:rsidRDefault="002B7283" w:rsidP="00FB0661">
            <w:pPr>
              <w:keepNext/>
              <w:jc w:val="both"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Numero</w:t>
            </w:r>
            <w:r w:rsidR="00EC7BF7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r w:rsidR="008E53BB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contratti</w:t>
            </w:r>
            <w:r w:rsidR="00FB0661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br/>
            </w:r>
            <w:r w:rsidR="008E53BB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att</w:t>
            </w:r>
            <w:r w:rsidR="008E53BB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i</w:t>
            </w:r>
            <w:r w:rsidR="008E53BB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vati</w:t>
            </w: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8E53BB" w:rsidRPr="0010489B" w:rsidRDefault="008E53BB" w:rsidP="0010489B">
            <w:pPr>
              <w:keepNext/>
              <w:jc w:val="both"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Fonte</w:t>
            </w:r>
            <w:r w:rsidR="00EC7BF7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leg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a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le</w:t>
            </w: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8E53BB" w:rsidRPr="0010489B" w:rsidRDefault="008E53BB" w:rsidP="00FB0661">
            <w:pPr>
              <w:keepNext/>
              <w:jc w:val="both"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Fonte</w:t>
            </w:r>
            <w:r w:rsidR="00FB0661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br/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colle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t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tiva</w:t>
            </w: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8E53BB" w:rsidRPr="0010489B" w:rsidRDefault="008E53BB" w:rsidP="0010489B">
            <w:pPr>
              <w:keepNext/>
              <w:jc w:val="both"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Autonomia</w:t>
            </w:r>
            <w:r w:rsidR="00EC7BF7"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individuale</w:t>
            </w:r>
          </w:p>
        </w:tc>
      </w:tr>
      <w:tr w:rsidR="008E53BB" w:rsidRPr="0010489B" w:rsidTr="00CB228F">
        <w:trPr>
          <w:trHeight w:val="20"/>
          <w:jc w:val="center"/>
        </w:trPr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8E53BB" w:rsidRPr="0010489B" w:rsidRDefault="008E53BB" w:rsidP="00FB0661">
            <w:pPr>
              <w:keepNext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LAVORO SENZA CONTRATTO</w:t>
            </w: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familiare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tabs>
                <w:tab w:val="left" w:pos="751"/>
              </w:tabs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(presumibilmente) irr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e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golare o non dichiarato (in n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e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ro</w:t>
            </w:r>
            <w:proofErr w:type="gramStart"/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tabs>
                <w:tab w:val="left" w:pos="751"/>
              </w:tabs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occasionale di tipo a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cessorio (</w:t>
            </w:r>
            <w:r w:rsidR="00A326D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c.d. </w:t>
            </w:r>
            <w:proofErr w:type="gramStart"/>
            <w:r w:rsidR="00A326D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buoni</w:t>
            </w:r>
            <w:proofErr w:type="gramEnd"/>
            <w:r w:rsidR="00A326D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lav</w:t>
            </w:r>
            <w:r w:rsidR="00A326D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o</w:t>
            </w:r>
            <w:r w:rsidR="00A326D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ro o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voucher)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tabs>
                <w:tab w:val="left" w:pos="751"/>
              </w:tabs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Tirocinio o </w:t>
            </w:r>
            <w:r w:rsidRPr="0010489B">
              <w:rPr>
                <w:rFonts w:ascii="Garamond" w:eastAsia="Calibri" w:hAnsi="Garamond"/>
                <w:i/>
                <w:noProof w:val="0"/>
                <w:sz w:val="20"/>
                <w:szCs w:val="20"/>
                <w:lang w:eastAsia="en-US"/>
              </w:rPr>
              <w:t>stage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tabs>
                <w:tab w:val="left" w:pos="751"/>
              </w:tabs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Volontariato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tabs>
                <w:tab w:val="left" w:pos="751"/>
              </w:tabs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8E53BB" w:rsidRPr="0010489B" w:rsidTr="00CB228F">
        <w:trPr>
          <w:trHeight w:val="20"/>
          <w:jc w:val="center"/>
        </w:trPr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8E53BB" w:rsidRPr="0010489B" w:rsidRDefault="008E53BB" w:rsidP="00FB0661">
            <w:pPr>
              <w:keepNext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t>LAVORO SUBORDINATO</w:t>
            </w: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Contratto di apprendist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a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Contratto a tempo</w:t>
            </w:r>
            <w:r w:rsidR="00674E5F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indeterm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i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nato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2B7283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Lavoro intermittente </w:t>
            </w:r>
            <w:r w:rsidR="003C489A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(c.d. lav</w:t>
            </w:r>
            <w:r w:rsidR="003C489A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o</w:t>
            </w:r>
            <w:r w:rsidR="003C489A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ro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a chiamata</w:t>
            </w:r>
            <w:proofErr w:type="gramStart"/>
            <w:r w:rsidR="003C489A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142B4B" w:rsidRPr="0010489B" w:rsidRDefault="00142B4B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a tempo parziale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142B4B" w:rsidRPr="0010489B" w:rsidRDefault="00142B4B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142B4B" w:rsidRPr="0010489B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142B4B" w:rsidRPr="0010489B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142B4B" w:rsidRPr="0010489B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FB0661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674E5F" w:rsidRPr="00781F75" w:rsidRDefault="00142B4B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781F75"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  <w:t>Lavoro</w:t>
            </w:r>
            <w:proofErr w:type="spellEnd"/>
            <w:r w:rsidRPr="00781F75"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  <w:t xml:space="preserve"> agile (c.d. </w:t>
            </w:r>
            <w:r w:rsidRPr="00781F75">
              <w:rPr>
                <w:rFonts w:ascii="Garamond" w:eastAsia="Calibri" w:hAnsi="Garamond"/>
                <w:i/>
                <w:noProof w:val="0"/>
                <w:sz w:val="20"/>
                <w:szCs w:val="20"/>
                <w:lang w:val="en-US" w:eastAsia="en-US"/>
              </w:rPr>
              <w:t>smart wor</w:t>
            </w:r>
            <w:r w:rsidRPr="00781F75">
              <w:rPr>
                <w:rFonts w:ascii="Garamond" w:eastAsia="Calibri" w:hAnsi="Garamond"/>
                <w:i/>
                <w:noProof w:val="0"/>
                <w:sz w:val="20"/>
                <w:szCs w:val="20"/>
                <w:lang w:val="en-US" w:eastAsia="en-US"/>
              </w:rPr>
              <w:t>k</w:t>
            </w:r>
            <w:r w:rsidRPr="00781F75">
              <w:rPr>
                <w:rFonts w:ascii="Garamond" w:eastAsia="Calibri" w:hAnsi="Garamond"/>
                <w:i/>
                <w:noProof w:val="0"/>
                <w:sz w:val="20"/>
                <w:szCs w:val="20"/>
                <w:lang w:val="en-US" w:eastAsia="en-US"/>
              </w:rPr>
              <w:t>ing</w:t>
            </w:r>
            <w:r w:rsidRPr="00781F75"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142B4B" w:rsidRPr="00781F75" w:rsidRDefault="00142B4B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142B4B" w:rsidRPr="00781F75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142B4B" w:rsidRPr="00781F75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142B4B" w:rsidRPr="00781F75" w:rsidRDefault="00142B4B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val="en-US"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stagionale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Contratto a termine</w:t>
            </w:r>
            <w:r w:rsidR="00674E5F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(</w:t>
            </w:r>
            <w:r w:rsidR="008C1249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</w:t>
            </w:r>
            <w:r w:rsidR="008C1249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a</w:t>
            </w:r>
            <w:r w:rsidR="008C1249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voro a</w:t>
            </w:r>
            <w:r w:rsidR="003C489A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tempo determin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a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to)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Mar>
              <w:top w:w="113" w:type="dxa"/>
              <w:bottom w:w="113" w:type="dxa"/>
            </w:tcMar>
          </w:tcPr>
          <w:p w:rsidR="00674E5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tramite agenzia</w:t>
            </w:r>
            <w:r w:rsidR="008C1249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(c.d. somministrazione)</w:t>
            </w:r>
          </w:p>
        </w:tc>
        <w:tc>
          <w:tcPr>
            <w:tcW w:w="76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ind w:firstLine="708"/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8E53BB" w:rsidRPr="0010489B" w:rsidTr="00CB228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8E53BB" w:rsidRPr="0010489B" w:rsidRDefault="008E53BB" w:rsidP="00FB0661">
            <w:pPr>
              <w:keepNext/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b/>
                <w:noProof w:val="0"/>
                <w:sz w:val="20"/>
                <w:szCs w:val="20"/>
                <w:lang w:eastAsia="en-US"/>
              </w:rPr>
              <w:lastRenderedPageBreak/>
              <w:t>LAVORO AUTONOMO E PARASUBORDINATO</w:t>
            </w: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Lavoro occasionale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Contratto d’opera e</w:t>
            </w:r>
            <w:r w:rsidR="00674E5F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prest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a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zioni d’</w:t>
            </w:r>
            <w:proofErr w:type="gramStart"/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opera</w:t>
            </w:r>
            <w:proofErr w:type="gramEnd"/>
            <w:r w:rsidR="00674E5F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profe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s</w:t>
            </w:r>
            <w:r w:rsidR="00EC7BF7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sionale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Partita IVA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  <w:tr w:rsidR="00FB0661" w:rsidRPr="0010489B" w:rsidTr="00FB0661">
        <w:trPr>
          <w:trHeight w:val="20"/>
          <w:jc w:val="center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FB0661">
            <w:pPr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Lavoro coordinato e </w:t>
            </w:r>
            <w:proofErr w:type="gramStart"/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continu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a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tiv</w:t>
            </w:r>
            <w:r w:rsidR="00A16D9E"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>o</w:t>
            </w:r>
            <w:proofErr w:type="gramEnd"/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</w:t>
            </w:r>
            <w:r w:rsidRPr="0010489B">
              <w:rPr>
                <w:rFonts w:ascii="Garamond" w:eastAsia="Calibri" w:hAnsi="Garamond"/>
                <w:i/>
                <w:noProof w:val="0"/>
                <w:sz w:val="20"/>
                <w:szCs w:val="20"/>
                <w:lang w:eastAsia="en-US"/>
              </w:rPr>
              <w:t>ex</w:t>
            </w:r>
            <w:r w:rsidRPr="0010489B"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  <w:t xml:space="preserve"> art. 409, n. 3, c.p.c.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A6AAF" w:rsidRPr="0010489B" w:rsidRDefault="00BA6AAF" w:rsidP="0010489B">
            <w:pPr>
              <w:jc w:val="both"/>
              <w:rPr>
                <w:rFonts w:ascii="Garamond" w:eastAsia="Calibri" w:hAnsi="Garamond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8E53BB" w:rsidRPr="0010489B" w:rsidRDefault="008E53BB" w:rsidP="0010489B">
      <w:pPr>
        <w:rPr>
          <w:rFonts w:ascii="Garamond" w:eastAsia="Calibri" w:hAnsi="Garamond"/>
          <w:noProof w:val="0"/>
          <w:spacing w:val="20"/>
          <w:lang w:eastAsia="en-US"/>
        </w:rPr>
      </w:pPr>
    </w:p>
    <w:tbl>
      <w:tblPr>
        <w:tblStyle w:val="Grigliatabella1"/>
        <w:tblW w:w="7088" w:type="dxa"/>
        <w:jc w:val="center"/>
        <w:tblLook w:val="04A0" w:firstRow="1" w:lastRow="0" w:firstColumn="1" w:lastColumn="0" w:noHBand="0" w:noVBand="1"/>
      </w:tblPr>
      <w:tblGrid>
        <w:gridCol w:w="3120"/>
        <w:gridCol w:w="3968"/>
      </w:tblGrid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b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MESTIERI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b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Numero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di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studenti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che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dichiarano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nel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CV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di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aver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fatto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il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 xml:space="preserve"> </w:t>
            </w:r>
            <w:proofErr w:type="gramStart"/>
            <w:r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me</w:t>
            </w:r>
            <w:r w:rsidR="00C31FF5" w:rsidRPr="0010489B">
              <w:rPr>
                <w:rFonts w:ascii="Garamond" w:hAnsi="Garamond"/>
                <w:b/>
                <w:noProof w:val="0"/>
                <w:sz w:val="20"/>
                <w:szCs w:val="20"/>
              </w:rPr>
              <w:t>stiere</w:t>
            </w:r>
            <w:proofErr w:type="gramEnd"/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Baby-sitter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Ballerina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Barista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Bracciante</w:t>
            </w:r>
            <w:r w:rsidR="00C31FF5" w:rsidRPr="0010489B">
              <w:rPr>
                <w:rFonts w:ascii="Garamond" w:hAnsi="Garamond"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agricolo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Calciatore</w:t>
            </w:r>
            <w:r w:rsidR="00C31FF5" w:rsidRPr="0010489B">
              <w:rPr>
                <w:rFonts w:ascii="Garamond" w:hAnsi="Garamond"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semi</w:t>
            </w:r>
            <w:r w:rsidR="00EC7BF7" w:rsidRPr="0010489B">
              <w:rPr>
                <w:rFonts w:ascii="Garamond" w:hAnsi="Garamond"/>
                <w:noProof w:val="0"/>
                <w:sz w:val="20"/>
                <w:szCs w:val="20"/>
              </w:rPr>
              <w:t>-</w:t>
            </w: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professionista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Cameriere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E5F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Commesso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DJ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Elettricista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Fornaio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C31FF5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Imbianchino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Lavori</w:t>
            </w:r>
            <w:r w:rsidR="00C31FF5" w:rsidRPr="0010489B">
              <w:rPr>
                <w:rFonts w:ascii="Garamond" w:hAnsi="Garamond"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di</w:t>
            </w:r>
            <w:r w:rsidR="00C31FF5" w:rsidRPr="0010489B">
              <w:rPr>
                <w:rFonts w:ascii="Garamond" w:hAnsi="Garamond"/>
                <w:noProof w:val="0"/>
                <w:sz w:val="20"/>
                <w:szCs w:val="20"/>
              </w:rPr>
              <w:t xml:space="preserve"> </w:t>
            </w: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segreteria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Magazziniere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Muratore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8C1249" w:rsidRPr="0010489B" w:rsidTr="008C1249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1249" w:rsidRPr="0010489B" w:rsidRDefault="008C1249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Operaio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1249" w:rsidRPr="0010489B" w:rsidRDefault="008C1249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E96DDB" w:rsidRPr="0010489B" w:rsidTr="00E96DDB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BF7" w:rsidRPr="0010489B" w:rsidRDefault="00E96DDB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Operatore di call cent</w:t>
            </w:r>
            <w:r w:rsidR="00EC7BF7" w:rsidRPr="0010489B">
              <w:rPr>
                <w:rFonts w:ascii="Garamond" w:hAnsi="Garamond"/>
                <w:noProof w:val="0"/>
                <w:sz w:val="20"/>
                <w:szCs w:val="20"/>
              </w:rPr>
              <w:t>er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DDB" w:rsidRPr="0010489B" w:rsidRDefault="00E96DDB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4E5F" w:rsidRPr="0010489B" w:rsidRDefault="008C1249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Operatore turistico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  <w:tr w:rsidR="00C31FF5" w:rsidRPr="0010489B" w:rsidTr="00C31FF5">
        <w:trPr>
          <w:jc w:val="center"/>
        </w:trPr>
        <w:tc>
          <w:tcPr>
            <w:tcW w:w="31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  <w:r w:rsidRPr="0010489B">
              <w:rPr>
                <w:rFonts w:ascii="Garamond" w:hAnsi="Garamond"/>
                <w:noProof w:val="0"/>
                <w:sz w:val="20"/>
                <w:szCs w:val="20"/>
              </w:rPr>
              <w:t>Venditore</w:t>
            </w:r>
          </w:p>
        </w:tc>
        <w:tc>
          <w:tcPr>
            <w:tcW w:w="3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4C" w:rsidRPr="0010489B" w:rsidRDefault="0073294C" w:rsidP="0010489B">
            <w:pPr>
              <w:jc w:val="both"/>
              <w:rPr>
                <w:rFonts w:ascii="Garamond" w:hAnsi="Garamond"/>
                <w:noProof w:val="0"/>
                <w:sz w:val="20"/>
                <w:szCs w:val="20"/>
              </w:rPr>
            </w:pPr>
          </w:p>
        </w:tc>
      </w:tr>
    </w:tbl>
    <w:p w:rsidR="00C31FF5" w:rsidRPr="0010489B" w:rsidRDefault="00C31FF5" w:rsidP="0010489B">
      <w:pPr>
        <w:pStyle w:val="Titolo"/>
        <w:jc w:val="both"/>
        <w:rPr>
          <w:rFonts w:ascii="Garamond" w:hAnsi="Garamond" w:cs="Arial"/>
          <w:b w:val="0"/>
          <w:bCs w:val="0"/>
          <w:smallCaps/>
          <w:noProof w:val="0"/>
          <w:spacing w:val="20"/>
          <w:sz w:val="2"/>
          <w:szCs w:val="2"/>
        </w:rPr>
      </w:pPr>
    </w:p>
    <w:sectPr w:rsidR="00C31FF5" w:rsidRPr="0010489B" w:rsidSect="00B83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9639" w:h="13608" w:code="9"/>
      <w:pgMar w:top="1418" w:right="1134" w:bottom="993" w:left="1418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7" w:rsidRDefault="00B81C97">
      <w:r>
        <w:separator/>
      </w:r>
    </w:p>
  </w:endnote>
  <w:endnote w:type="continuationSeparator" w:id="0">
    <w:p w:rsidR="00B81C97" w:rsidRDefault="00B8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75" w:rsidRPr="00B836CC" w:rsidRDefault="00B836CC" w:rsidP="00B836CC">
    <w:pPr>
      <w:pStyle w:val="Pidipagina"/>
      <w:jc w:val="center"/>
      <w:rPr>
        <w:rFonts w:ascii="Garamond" w:hAnsi="Garamond"/>
        <w:sz w:val="20"/>
        <w:szCs w:val="20"/>
      </w:rPr>
    </w:pPr>
    <w:r w:rsidRPr="00075D9E">
      <w:rPr>
        <w:rFonts w:ascii="Garamond" w:hAnsi="Garamond"/>
        <w:sz w:val="20"/>
        <w:szCs w:val="20"/>
      </w:rPr>
      <w:fldChar w:fldCharType="begin"/>
    </w:r>
    <w:r w:rsidRPr="00075D9E">
      <w:rPr>
        <w:rFonts w:ascii="Garamond" w:hAnsi="Garamond"/>
        <w:sz w:val="20"/>
        <w:szCs w:val="20"/>
      </w:rPr>
      <w:instrText>PAGE   \* MERGEFORMAT</w:instrText>
    </w:r>
    <w:r w:rsidRPr="00075D9E">
      <w:rPr>
        <w:rFonts w:ascii="Garamond" w:hAnsi="Garamond"/>
        <w:sz w:val="20"/>
        <w:szCs w:val="20"/>
      </w:rPr>
      <w:fldChar w:fldCharType="separate"/>
    </w:r>
    <w:r w:rsidR="00FB0661">
      <w:rPr>
        <w:rFonts w:ascii="Garamond" w:hAnsi="Garamond"/>
        <w:sz w:val="20"/>
        <w:szCs w:val="20"/>
      </w:rPr>
      <w:t>2</w:t>
    </w:r>
    <w:r w:rsidRPr="00075D9E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0F" w:rsidRPr="00CA330E" w:rsidRDefault="00B836CC" w:rsidP="00B836CC">
    <w:pPr>
      <w:pStyle w:val="Pidipagina"/>
      <w:jc w:val="center"/>
      <w:rPr>
        <w:rFonts w:ascii="Garamond" w:hAnsi="Garamond"/>
        <w:sz w:val="20"/>
        <w:szCs w:val="20"/>
      </w:rPr>
    </w:pPr>
    <w:r w:rsidRPr="00075D9E">
      <w:rPr>
        <w:rFonts w:ascii="Garamond" w:hAnsi="Garamond"/>
        <w:sz w:val="20"/>
        <w:szCs w:val="20"/>
      </w:rPr>
      <w:fldChar w:fldCharType="begin"/>
    </w:r>
    <w:r w:rsidRPr="00075D9E">
      <w:rPr>
        <w:rFonts w:ascii="Garamond" w:hAnsi="Garamond"/>
        <w:sz w:val="20"/>
        <w:szCs w:val="20"/>
      </w:rPr>
      <w:instrText>PAGE   \* MERGEFORMAT</w:instrText>
    </w:r>
    <w:r w:rsidRPr="00075D9E">
      <w:rPr>
        <w:rFonts w:ascii="Garamond" w:hAnsi="Garamond"/>
        <w:sz w:val="20"/>
        <w:szCs w:val="20"/>
      </w:rPr>
      <w:fldChar w:fldCharType="separate"/>
    </w:r>
    <w:r w:rsidR="00FB0661">
      <w:rPr>
        <w:rFonts w:ascii="Garamond" w:hAnsi="Garamond"/>
        <w:sz w:val="20"/>
        <w:szCs w:val="20"/>
      </w:rPr>
      <w:t>1</w:t>
    </w:r>
    <w:r w:rsidRPr="00075D9E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1" w:rsidRDefault="00FB06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7" w:rsidRPr="005400B1" w:rsidRDefault="00B81C97">
      <w:pPr>
        <w:rPr>
          <w:rFonts w:ascii="Garamond" w:hAnsi="Garamond"/>
        </w:rPr>
      </w:pPr>
      <w:r w:rsidRPr="005400B1">
        <w:rPr>
          <w:rFonts w:ascii="Garamond" w:hAnsi="Garamond"/>
        </w:rPr>
        <w:separator/>
      </w:r>
    </w:p>
  </w:footnote>
  <w:footnote w:type="continuationSeparator" w:id="0">
    <w:p w:rsidR="00B81C97" w:rsidRPr="0003537D" w:rsidRDefault="00B81C97" w:rsidP="0003537D">
      <w:pPr>
        <w:rPr>
          <w:rFonts w:ascii="Garamond" w:hAnsi="Garamond"/>
        </w:rPr>
      </w:pPr>
      <w:r w:rsidRPr="005400B1">
        <w:rPr>
          <w:rFonts w:ascii="Garamond" w:hAnsi="Garamond"/>
        </w:rPr>
        <w:separator/>
      </w:r>
    </w:p>
  </w:footnote>
  <w:footnote w:type="continuationNotice" w:id="1">
    <w:p w:rsidR="00B81C97" w:rsidRDefault="00B81C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CC" w:rsidRDefault="00B836CC" w:rsidP="00B836CC">
    <w:pPr>
      <w:pStyle w:val="Intestazione"/>
      <w:tabs>
        <w:tab w:val="clear" w:pos="4819"/>
      </w:tabs>
      <w:jc w:val="center"/>
    </w:pPr>
    <w: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941DA73" wp14:editId="5E663E06">
              <wp:simplePos x="0" y="0"/>
              <wp:positionH relativeFrom="margin">
                <wp:align>left</wp:align>
              </wp:positionH>
              <wp:positionV relativeFrom="paragraph">
                <wp:posOffset>71754</wp:posOffset>
              </wp:positionV>
              <wp:extent cx="431800" cy="0"/>
              <wp:effectExtent l="0" t="0" r="25400" b="190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5.65pt" to="3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" strokecolor="black [3040]" strokeweight=".25pt">
              <o:lock v:ext="edit" shapetype="f"/>
              <w10:wrap anchorx="margin"/>
            </v:line>
          </w:pict>
        </mc:Fallback>
      </mc:AlternateContent>
    </w:r>
    <w:r>
      <w:rPr>
        <w:rFonts w:ascii="Garamond" w:hAnsi="Garamond"/>
        <w:i/>
        <w:iCs/>
        <w:spacing w:val="20"/>
        <w:sz w:val="20"/>
        <w:szCs w:val="20"/>
      </w:rPr>
      <w:t xml:space="preserve">Michele </w:t>
    </w:r>
    <w:r w:rsidRPr="001A778C">
      <w:rPr>
        <w:rFonts w:ascii="Garamond" w:hAnsi="Garamond"/>
        <w:i/>
        <w:iCs/>
        <w:spacing w:val="20"/>
        <w:sz w:val="20"/>
        <w:szCs w:val="20"/>
      </w:rPr>
      <w:t>Tiraboschi</w:t>
    </w:r>
    <w:r>
      <w:rPr>
        <w:rFonts w:ascii="Garamond" w:hAnsi="Garamond"/>
        <w:i/>
        <w:iCs/>
        <w:spacing w:val="20"/>
        <w:sz w:val="20"/>
        <w:szCs w:val="20"/>
      </w:rPr>
      <w:t xml:space="preserve"> - </w:t>
    </w:r>
    <w:r w:rsidRPr="001A778C">
      <w:rPr>
        <w:rFonts w:ascii="Garamond" w:hAnsi="Garamond"/>
        <w:i/>
        <w:iCs/>
        <w:spacing w:val="20"/>
        <w:sz w:val="20"/>
        <w:szCs w:val="20"/>
      </w:rPr>
      <w:t>Teoria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e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pratica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dei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contratti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di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lavoro</w:t>
    </w: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665AA1" wp14:editId="58AF7BEC">
              <wp:simplePos x="0" y="0"/>
              <wp:positionH relativeFrom="margin">
                <wp:align>right</wp:align>
              </wp:positionH>
              <wp:positionV relativeFrom="paragraph">
                <wp:posOffset>71754</wp:posOffset>
              </wp:positionV>
              <wp:extent cx="431800" cy="0"/>
              <wp:effectExtent l="0" t="0" r="25400" b="1905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-17.2pt,5.65pt" to="1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" strokecolor="black [3040]" strokeweight=".25pt">
              <o:lock v:ext="edit" shapetype="f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CC" w:rsidRPr="00FB0661" w:rsidRDefault="00FB0661" w:rsidP="00FB0661">
    <w:pPr>
      <w:pStyle w:val="Intestazione"/>
      <w:tabs>
        <w:tab w:val="clear" w:pos="4819"/>
      </w:tabs>
      <w:jc w:val="center"/>
    </w:pPr>
    <w: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35D8631" wp14:editId="05F1C4BF">
              <wp:simplePos x="0" y="0"/>
              <wp:positionH relativeFrom="margin">
                <wp:align>left</wp:align>
              </wp:positionH>
              <wp:positionV relativeFrom="paragraph">
                <wp:posOffset>71754</wp:posOffset>
              </wp:positionV>
              <wp:extent cx="431800" cy="0"/>
              <wp:effectExtent l="0" t="0" r="25400" b="1905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5.65pt" to="3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" strokecolor="black [3040]" strokeweight=".25pt">
              <o:lock v:ext="edit" shapetype="f"/>
              <w10:wrap anchorx="margin"/>
            </v:line>
          </w:pict>
        </mc:Fallback>
      </mc:AlternateContent>
    </w:r>
    <w:r>
      <w:rPr>
        <w:rFonts w:ascii="Garamond" w:hAnsi="Garamond"/>
        <w:i/>
        <w:iCs/>
        <w:spacing w:val="20"/>
        <w:sz w:val="20"/>
        <w:szCs w:val="20"/>
      </w:rPr>
      <w:t xml:space="preserve">Michele </w:t>
    </w:r>
    <w:r w:rsidRPr="001A778C">
      <w:rPr>
        <w:rFonts w:ascii="Garamond" w:hAnsi="Garamond"/>
        <w:i/>
        <w:iCs/>
        <w:spacing w:val="20"/>
        <w:sz w:val="20"/>
        <w:szCs w:val="20"/>
      </w:rPr>
      <w:t>Tiraboschi</w:t>
    </w:r>
    <w:r>
      <w:rPr>
        <w:rFonts w:ascii="Garamond" w:hAnsi="Garamond"/>
        <w:i/>
        <w:iCs/>
        <w:spacing w:val="20"/>
        <w:sz w:val="20"/>
        <w:szCs w:val="20"/>
      </w:rPr>
      <w:t xml:space="preserve"> - </w:t>
    </w:r>
    <w:r w:rsidRPr="001A778C">
      <w:rPr>
        <w:rFonts w:ascii="Garamond" w:hAnsi="Garamond"/>
        <w:i/>
        <w:iCs/>
        <w:spacing w:val="20"/>
        <w:sz w:val="20"/>
        <w:szCs w:val="20"/>
      </w:rPr>
      <w:t>Teoria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e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pratica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dei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contratti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di</w:t>
    </w:r>
    <w:r>
      <w:rPr>
        <w:rFonts w:ascii="Garamond" w:hAnsi="Garamond"/>
        <w:i/>
        <w:iCs/>
        <w:spacing w:val="20"/>
        <w:sz w:val="20"/>
        <w:szCs w:val="20"/>
      </w:rPr>
      <w:t xml:space="preserve"> </w:t>
    </w:r>
    <w:r w:rsidRPr="001A778C">
      <w:rPr>
        <w:rFonts w:ascii="Garamond" w:hAnsi="Garamond"/>
        <w:i/>
        <w:iCs/>
        <w:spacing w:val="20"/>
        <w:sz w:val="20"/>
        <w:szCs w:val="20"/>
      </w:rPr>
      <w:t>lavoro</w:t>
    </w:r>
    <w: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71576AE" wp14:editId="7D76B9E3">
              <wp:simplePos x="0" y="0"/>
              <wp:positionH relativeFrom="margin">
                <wp:align>right</wp:align>
              </wp:positionH>
              <wp:positionV relativeFrom="paragraph">
                <wp:posOffset>71754</wp:posOffset>
              </wp:positionV>
              <wp:extent cx="431800" cy="0"/>
              <wp:effectExtent l="0" t="0" r="2540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318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-17.2pt,5.65pt" to="1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" strokecolor="black [3040]" strokeweight=".25pt">
              <o:lock v:ext="edit" shapetype="f"/>
              <w10:wrap anchorx="margin"/>
            </v:lin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661" w:rsidRDefault="00FB06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15"/>
        </w:tabs>
        <w:ind w:left="8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5"/>
        </w:tabs>
        <w:ind w:left="11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5"/>
        </w:tabs>
        <w:ind w:left="15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5"/>
        </w:tabs>
        <w:ind w:left="18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5"/>
        </w:tabs>
        <w:ind w:left="22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5"/>
        </w:tabs>
        <w:ind w:left="26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5"/>
        </w:tabs>
        <w:ind w:left="33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5"/>
        </w:tabs>
        <w:ind w:left="3695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3783829"/>
    <w:multiLevelType w:val="hybridMultilevel"/>
    <w:tmpl w:val="6C462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B7C44DF"/>
    <w:multiLevelType w:val="hybridMultilevel"/>
    <w:tmpl w:val="DAF4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F6E3C"/>
    <w:multiLevelType w:val="hybridMultilevel"/>
    <w:tmpl w:val="ABE6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451AC"/>
    <w:multiLevelType w:val="hybridMultilevel"/>
    <w:tmpl w:val="F686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23669"/>
    <w:multiLevelType w:val="hybridMultilevel"/>
    <w:tmpl w:val="4910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14C71"/>
    <w:multiLevelType w:val="hybridMultilevel"/>
    <w:tmpl w:val="C1020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158A"/>
    <w:multiLevelType w:val="hybridMultilevel"/>
    <w:tmpl w:val="05F6F8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8D0430"/>
    <w:multiLevelType w:val="hybridMultilevel"/>
    <w:tmpl w:val="865C11CA"/>
    <w:lvl w:ilvl="0" w:tplc="C608C620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D28B1"/>
    <w:multiLevelType w:val="hybridMultilevel"/>
    <w:tmpl w:val="5DA4CC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E8691E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94DB0"/>
    <w:multiLevelType w:val="hybridMultilevel"/>
    <w:tmpl w:val="37F8A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47219"/>
    <w:multiLevelType w:val="hybridMultilevel"/>
    <w:tmpl w:val="DC16FAE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123A"/>
    <w:multiLevelType w:val="hybridMultilevel"/>
    <w:tmpl w:val="C338C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92279"/>
    <w:multiLevelType w:val="hybridMultilevel"/>
    <w:tmpl w:val="4434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B058D"/>
    <w:multiLevelType w:val="hybridMultilevel"/>
    <w:tmpl w:val="6406A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F6C51"/>
    <w:multiLevelType w:val="hybridMultilevel"/>
    <w:tmpl w:val="473C53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E8691E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D699B"/>
    <w:multiLevelType w:val="hybridMultilevel"/>
    <w:tmpl w:val="46185FEC"/>
    <w:lvl w:ilvl="0" w:tplc="5E8691EE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1C4398"/>
    <w:multiLevelType w:val="hybridMultilevel"/>
    <w:tmpl w:val="CEDA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458DB"/>
    <w:multiLevelType w:val="hybridMultilevel"/>
    <w:tmpl w:val="A6DE177E"/>
    <w:lvl w:ilvl="0" w:tplc="02386CCE">
      <w:start w:val="56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117EC"/>
    <w:multiLevelType w:val="hybridMultilevel"/>
    <w:tmpl w:val="8B0AA0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BEA4034"/>
    <w:multiLevelType w:val="hybridMultilevel"/>
    <w:tmpl w:val="BA945CA6"/>
    <w:lvl w:ilvl="0" w:tplc="8C60B3D0">
      <w:start w:val="2"/>
      <w:numFmt w:val="bullet"/>
      <w:lvlText w:val="-"/>
      <w:lvlJc w:val="left"/>
      <w:pPr>
        <w:ind w:left="840" w:hanging="360"/>
      </w:pPr>
      <w:rPr>
        <w:rFonts w:ascii="Garamond" w:eastAsiaTheme="minorEastAsia" w:hAnsi="Garamond" w:cs="Optima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3DF34FC2"/>
    <w:multiLevelType w:val="hybridMultilevel"/>
    <w:tmpl w:val="35544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C1FCB"/>
    <w:multiLevelType w:val="hybridMultilevel"/>
    <w:tmpl w:val="055E54D2"/>
    <w:lvl w:ilvl="0" w:tplc="37A03F40">
      <w:start w:val="1"/>
      <w:numFmt w:val="upperRoman"/>
      <w:lvlText w:val="(%1)"/>
      <w:lvlJc w:val="left"/>
      <w:pPr>
        <w:ind w:left="126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5BC75C5"/>
    <w:multiLevelType w:val="hybridMultilevel"/>
    <w:tmpl w:val="981CF7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E15373"/>
    <w:multiLevelType w:val="hybridMultilevel"/>
    <w:tmpl w:val="3CCA727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C620C4A"/>
    <w:multiLevelType w:val="hybridMultilevel"/>
    <w:tmpl w:val="50706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90307"/>
    <w:multiLevelType w:val="hybridMultilevel"/>
    <w:tmpl w:val="9790E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B93E5C"/>
    <w:multiLevelType w:val="hybridMultilevel"/>
    <w:tmpl w:val="2EB075B2"/>
    <w:lvl w:ilvl="0" w:tplc="041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60BF5"/>
    <w:multiLevelType w:val="hybridMultilevel"/>
    <w:tmpl w:val="9F342E5C"/>
    <w:lvl w:ilvl="0" w:tplc="1EDE9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390378"/>
    <w:multiLevelType w:val="hybridMultilevel"/>
    <w:tmpl w:val="6A2C9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B4ADD"/>
    <w:multiLevelType w:val="hybridMultilevel"/>
    <w:tmpl w:val="6940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322E1"/>
    <w:multiLevelType w:val="hybridMultilevel"/>
    <w:tmpl w:val="96C2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7595A"/>
    <w:multiLevelType w:val="hybridMultilevel"/>
    <w:tmpl w:val="0F6CE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D127E6"/>
    <w:multiLevelType w:val="hybridMultilevel"/>
    <w:tmpl w:val="D482FAF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5E8691EE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"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805FDE"/>
    <w:multiLevelType w:val="hybridMultilevel"/>
    <w:tmpl w:val="40C2C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41C13"/>
    <w:multiLevelType w:val="hybridMultilevel"/>
    <w:tmpl w:val="F6C69604"/>
    <w:lvl w:ilvl="0" w:tplc="3E8E4A76">
      <w:start w:val="52"/>
      <w:numFmt w:val="bullet"/>
      <w:lvlText w:val="-"/>
      <w:lvlJc w:val="left"/>
      <w:pPr>
        <w:ind w:left="502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0815F27"/>
    <w:multiLevelType w:val="hybridMultilevel"/>
    <w:tmpl w:val="537411B4"/>
    <w:lvl w:ilvl="0" w:tplc="FFFFFFFF">
      <w:start w:val="1"/>
      <w:numFmt w:val="upperLetter"/>
      <w:pStyle w:val="Titolo2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B095EB3"/>
    <w:multiLevelType w:val="hybridMultilevel"/>
    <w:tmpl w:val="8F32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22FA0"/>
    <w:multiLevelType w:val="hybridMultilevel"/>
    <w:tmpl w:val="B97A28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E8691E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B5EEC"/>
    <w:multiLevelType w:val="hybridMultilevel"/>
    <w:tmpl w:val="B7FE170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ED165B0"/>
    <w:multiLevelType w:val="hybridMultilevel"/>
    <w:tmpl w:val="BC546424"/>
    <w:lvl w:ilvl="0" w:tplc="0410001B">
      <w:start w:val="1"/>
      <w:numFmt w:val="lowerRoman"/>
      <w:lvlText w:val="%1."/>
      <w:lvlJc w:val="right"/>
      <w:pPr>
        <w:ind w:left="2771" w:hanging="360"/>
      </w:pPr>
    </w:lvl>
    <w:lvl w:ilvl="1" w:tplc="04100019">
      <w:start w:val="1"/>
      <w:numFmt w:val="lowerLetter"/>
      <w:lvlText w:val="%2."/>
      <w:lvlJc w:val="left"/>
      <w:pPr>
        <w:ind w:left="3491" w:hanging="360"/>
      </w:pPr>
    </w:lvl>
    <w:lvl w:ilvl="2" w:tplc="0410001B">
      <w:start w:val="1"/>
      <w:numFmt w:val="lowerRoman"/>
      <w:lvlText w:val="%3."/>
      <w:lvlJc w:val="right"/>
      <w:pPr>
        <w:ind w:left="4211" w:hanging="180"/>
      </w:pPr>
    </w:lvl>
    <w:lvl w:ilvl="3" w:tplc="5E8691EE">
      <w:start w:val="5"/>
      <w:numFmt w:val="bullet"/>
      <w:lvlText w:val=""/>
      <w:lvlJc w:val="left"/>
      <w:pPr>
        <w:ind w:left="4931" w:hanging="360"/>
      </w:pPr>
      <w:rPr>
        <w:rFonts w:ascii="Symbol" w:eastAsia="Times New Roman" w:hAnsi="Symbol" w:cs="Times" w:hint="default"/>
      </w:r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16"/>
  </w:num>
  <w:num w:numId="7">
    <w:abstractNumId w:val="22"/>
  </w:num>
  <w:num w:numId="8">
    <w:abstractNumId w:val="40"/>
  </w:num>
  <w:num w:numId="9">
    <w:abstractNumId w:val="47"/>
  </w:num>
  <w:num w:numId="10">
    <w:abstractNumId w:val="45"/>
  </w:num>
  <w:num w:numId="11">
    <w:abstractNumId w:val="30"/>
  </w:num>
  <w:num w:numId="12">
    <w:abstractNumId w:val="13"/>
  </w:num>
  <w:num w:numId="13">
    <w:abstractNumId w:val="15"/>
  </w:num>
  <w:num w:numId="14">
    <w:abstractNumId w:val="42"/>
  </w:num>
  <w:num w:numId="15">
    <w:abstractNumId w:val="29"/>
  </w:num>
  <w:num w:numId="16">
    <w:abstractNumId w:val="27"/>
  </w:num>
  <w:num w:numId="17">
    <w:abstractNumId w:val="25"/>
  </w:num>
  <w:num w:numId="18">
    <w:abstractNumId w:val="14"/>
  </w:num>
  <w:num w:numId="19">
    <w:abstractNumId w:val="31"/>
  </w:num>
  <w:num w:numId="20">
    <w:abstractNumId w:val="8"/>
  </w:num>
  <w:num w:numId="21">
    <w:abstractNumId w:val="26"/>
  </w:num>
  <w:num w:numId="22">
    <w:abstractNumId w:val="46"/>
  </w:num>
  <w:num w:numId="23">
    <w:abstractNumId w:val="33"/>
  </w:num>
  <w:num w:numId="24">
    <w:abstractNumId w:val="34"/>
  </w:num>
  <w:num w:numId="25">
    <w:abstractNumId w:val="39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23"/>
  </w:num>
  <w:num w:numId="34">
    <w:abstractNumId w:val="32"/>
  </w:num>
  <w:num w:numId="35">
    <w:abstractNumId w:val="37"/>
  </w:num>
  <w:num w:numId="36">
    <w:abstractNumId w:val="28"/>
  </w:num>
  <w:num w:numId="37">
    <w:abstractNumId w:val="12"/>
  </w:num>
  <w:num w:numId="38">
    <w:abstractNumId w:val="20"/>
  </w:num>
  <w:num w:numId="39">
    <w:abstractNumId w:val="11"/>
  </w:num>
  <w:num w:numId="40">
    <w:abstractNumId w:val="36"/>
  </w:num>
  <w:num w:numId="41">
    <w:abstractNumId w:val="41"/>
  </w:num>
  <w:num w:numId="42">
    <w:abstractNumId w:val="17"/>
  </w:num>
  <w:num w:numId="43">
    <w:abstractNumId w:val="9"/>
  </w:num>
  <w:num w:numId="44">
    <w:abstractNumId w:val="21"/>
  </w:num>
  <w:num w:numId="45">
    <w:abstractNumId w:val="10"/>
  </w:num>
  <w:num w:numId="46">
    <w:abstractNumId w:val="44"/>
  </w:num>
  <w:num w:numId="47">
    <w:abstractNumId w:val="19"/>
  </w:num>
  <w:num w:numId="4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autoHyphenation/>
  <w:hyphenationZone w:val="283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3"/>
    <w:rsid w:val="00001971"/>
    <w:rsid w:val="000030EA"/>
    <w:rsid w:val="00014413"/>
    <w:rsid w:val="000171A9"/>
    <w:rsid w:val="00022B7A"/>
    <w:rsid w:val="000231A8"/>
    <w:rsid w:val="0002446D"/>
    <w:rsid w:val="00024790"/>
    <w:rsid w:val="00025382"/>
    <w:rsid w:val="0002751F"/>
    <w:rsid w:val="00030E1D"/>
    <w:rsid w:val="0003153A"/>
    <w:rsid w:val="00032E4D"/>
    <w:rsid w:val="0003537D"/>
    <w:rsid w:val="00040F3F"/>
    <w:rsid w:val="00042D80"/>
    <w:rsid w:val="0004396A"/>
    <w:rsid w:val="00046586"/>
    <w:rsid w:val="00052410"/>
    <w:rsid w:val="00053EFC"/>
    <w:rsid w:val="00054783"/>
    <w:rsid w:val="00055A90"/>
    <w:rsid w:val="00060C18"/>
    <w:rsid w:val="00061DAE"/>
    <w:rsid w:val="00062E64"/>
    <w:rsid w:val="00063779"/>
    <w:rsid w:val="00064D36"/>
    <w:rsid w:val="00065FC3"/>
    <w:rsid w:val="000738C6"/>
    <w:rsid w:val="00075FAA"/>
    <w:rsid w:val="000778CB"/>
    <w:rsid w:val="00083291"/>
    <w:rsid w:val="00083ED4"/>
    <w:rsid w:val="00083F6B"/>
    <w:rsid w:val="000851E2"/>
    <w:rsid w:val="000913E6"/>
    <w:rsid w:val="00092FAE"/>
    <w:rsid w:val="000935EC"/>
    <w:rsid w:val="00093CC9"/>
    <w:rsid w:val="00093F3C"/>
    <w:rsid w:val="00094C5C"/>
    <w:rsid w:val="00095185"/>
    <w:rsid w:val="0009556C"/>
    <w:rsid w:val="000A00C3"/>
    <w:rsid w:val="000A02D2"/>
    <w:rsid w:val="000A64DF"/>
    <w:rsid w:val="000B001F"/>
    <w:rsid w:val="000B19BF"/>
    <w:rsid w:val="000B1DA0"/>
    <w:rsid w:val="000B2681"/>
    <w:rsid w:val="000B284E"/>
    <w:rsid w:val="000B4303"/>
    <w:rsid w:val="000B6D86"/>
    <w:rsid w:val="000C1D79"/>
    <w:rsid w:val="000C4685"/>
    <w:rsid w:val="000C4BAA"/>
    <w:rsid w:val="000C69AF"/>
    <w:rsid w:val="000C76FC"/>
    <w:rsid w:val="000D28B3"/>
    <w:rsid w:val="000D65D1"/>
    <w:rsid w:val="000E1325"/>
    <w:rsid w:val="000E1E98"/>
    <w:rsid w:val="000E2596"/>
    <w:rsid w:val="000E4F33"/>
    <w:rsid w:val="000E600E"/>
    <w:rsid w:val="000E680E"/>
    <w:rsid w:val="000F0E44"/>
    <w:rsid w:val="000F0F43"/>
    <w:rsid w:val="000F6FAC"/>
    <w:rsid w:val="001015FE"/>
    <w:rsid w:val="001041CE"/>
    <w:rsid w:val="001043EE"/>
    <w:rsid w:val="0010489B"/>
    <w:rsid w:val="001071A1"/>
    <w:rsid w:val="001154C4"/>
    <w:rsid w:val="0011563A"/>
    <w:rsid w:val="001165F2"/>
    <w:rsid w:val="001200F5"/>
    <w:rsid w:val="00122F8A"/>
    <w:rsid w:val="00123FD1"/>
    <w:rsid w:val="00124764"/>
    <w:rsid w:val="001261B6"/>
    <w:rsid w:val="0013186B"/>
    <w:rsid w:val="00132F42"/>
    <w:rsid w:val="001365CB"/>
    <w:rsid w:val="00136D28"/>
    <w:rsid w:val="00142B4B"/>
    <w:rsid w:val="00143EAF"/>
    <w:rsid w:val="00145134"/>
    <w:rsid w:val="001536E1"/>
    <w:rsid w:val="00154004"/>
    <w:rsid w:val="001553FD"/>
    <w:rsid w:val="00156E00"/>
    <w:rsid w:val="001576C4"/>
    <w:rsid w:val="00162CA4"/>
    <w:rsid w:val="00164DE9"/>
    <w:rsid w:val="0017080D"/>
    <w:rsid w:val="00177F15"/>
    <w:rsid w:val="00180E58"/>
    <w:rsid w:val="0018378A"/>
    <w:rsid w:val="0018416B"/>
    <w:rsid w:val="001855CC"/>
    <w:rsid w:val="001909D3"/>
    <w:rsid w:val="00191D64"/>
    <w:rsid w:val="00194905"/>
    <w:rsid w:val="00195238"/>
    <w:rsid w:val="001954C7"/>
    <w:rsid w:val="00196A87"/>
    <w:rsid w:val="00197638"/>
    <w:rsid w:val="001A1CF1"/>
    <w:rsid w:val="001A410B"/>
    <w:rsid w:val="001A434B"/>
    <w:rsid w:val="001A47BF"/>
    <w:rsid w:val="001A54F3"/>
    <w:rsid w:val="001A68F6"/>
    <w:rsid w:val="001A778C"/>
    <w:rsid w:val="001B1643"/>
    <w:rsid w:val="001B1DF1"/>
    <w:rsid w:val="001B399D"/>
    <w:rsid w:val="001B6DEE"/>
    <w:rsid w:val="001B7D3E"/>
    <w:rsid w:val="001C1288"/>
    <w:rsid w:val="001C1440"/>
    <w:rsid w:val="001C4880"/>
    <w:rsid w:val="001D001F"/>
    <w:rsid w:val="001D1405"/>
    <w:rsid w:val="001D2744"/>
    <w:rsid w:val="001D6204"/>
    <w:rsid w:val="001D6A64"/>
    <w:rsid w:val="001D6ED1"/>
    <w:rsid w:val="001D7807"/>
    <w:rsid w:val="001E3505"/>
    <w:rsid w:val="001E54C6"/>
    <w:rsid w:val="001E581E"/>
    <w:rsid w:val="001F0BC4"/>
    <w:rsid w:val="001F6A2C"/>
    <w:rsid w:val="001F7881"/>
    <w:rsid w:val="00201121"/>
    <w:rsid w:val="0020123A"/>
    <w:rsid w:val="002044DD"/>
    <w:rsid w:val="002100B8"/>
    <w:rsid w:val="00210CBE"/>
    <w:rsid w:val="0021730E"/>
    <w:rsid w:val="00223AE4"/>
    <w:rsid w:val="00224DBC"/>
    <w:rsid w:val="002253E1"/>
    <w:rsid w:val="00225B93"/>
    <w:rsid w:val="002268A8"/>
    <w:rsid w:val="002302F6"/>
    <w:rsid w:val="00232BA7"/>
    <w:rsid w:val="002361FB"/>
    <w:rsid w:val="002379B0"/>
    <w:rsid w:val="0024234C"/>
    <w:rsid w:val="002470C9"/>
    <w:rsid w:val="002504F6"/>
    <w:rsid w:val="002530CD"/>
    <w:rsid w:val="002536DB"/>
    <w:rsid w:val="00255B9A"/>
    <w:rsid w:val="00255DF3"/>
    <w:rsid w:val="002571DD"/>
    <w:rsid w:val="00260119"/>
    <w:rsid w:val="002602BE"/>
    <w:rsid w:val="002639EA"/>
    <w:rsid w:val="002678E8"/>
    <w:rsid w:val="00270E2B"/>
    <w:rsid w:val="00271995"/>
    <w:rsid w:val="0027289D"/>
    <w:rsid w:val="00274AE7"/>
    <w:rsid w:val="002765C2"/>
    <w:rsid w:val="002770A1"/>
    <w:rsid w:val="00283D89"/>
    <w:rsid w:val="00287D40"/>
    <w:rsid w:val="002900C0"/>
    <w:rsid w:val="002946C1"/>
    <w:rsid w:val="002A7F5C"/>
    <w:rsid w:val="002B1253"/>
    <w:rsid w:val="002B5691"/>
    <w:rsid w:val="002B7283"/>
    <w:rsid w:val="002C1A8D"/>
    <w:rsid w:val="002C3CD5"/>
    <w:rsid w:val="002C7841"/>
    <w:rsid w:val="002C7A9F"/>
    <w:rsid w:val="002D5935"/>
    <w:rsid w:val="002D5A50"/>
    <w:rsid w:val="002D673D"/>
    <w:rsid w:val="002D6B7E"/>
    <w:rsid w:val="002E7005"/>
    <w:rsid w:val="002F2756"/>
    <w:rsid w:val="002F44D5"/>
    <w:rsid w:val="002F6C0E"/>
    <w:rsid w:val="002F7CAA"/>
    <w:rsid w:val="003017F7"/>
    <w:rsid w:val="00303C74"/>
    <w:rsid w:val="00304120"/>
    <w:rsid w:val="00307FF2"/>
    <w:rsid w:val="00310449"/>
    <w:rsid w:val="00311ACA"/>
    <w:rsid w:val="003120B3"/>
    <w:rsid w:val="0031370F"/>
    <w:rsid w:val="00314985"/>
    <w:rsid w:val="00321EBC"/>
    <w:rsid w:val="00322C6D"/>
    <w:rsid w:val="00324B1F"/>
    <w:rsid w:val="00325B15"/>
    <w:rsid w:val="003270EF"/>
    <w:rsid w:val="0032788C"/>
    <w:rsid w:val="00330526"/>
    <w:rsid w:val="003307C7"/>
    <w:rsid w:val="003314A1"/>
    <w:rsid w:val="003360B2"/>
    <w:rsid w:val="0034618E"/>
    <w:rsid w:val="00346F4C"/>
    <w:rsid w:val="00354877"/>
    <w:rsid w:val="003625DE"/>
    <w:rsid w:val="00364A2E"/>
    <w:rsid w:val="00364ED1"/>
    <w:rsid w:val="00365F6F"/>
    <w:rsid w:val="00376AD0"/>
    <w:rsid w:val="00376FB4"/>
    <w:rsid w:val="003807CA"/>
    <w:rsid w:val="003828E5"/>
    <w:rsid w:val="003854BC"/>
    <w:rsid w:val="003872AF"/>
    <w:rsid w:val="00390998"/>
    <w:rsid w:val="003945FD"/>
    <w:rsid w:val="00395CD2"/>
    <w:rsid w:val="00396185"/>
    <w:rsid w:val="003A09E5"/>
    <w:rsid w:val="003A2026"/>
    <w:rsid w:val="003A313C"/>
    <w:rsid w:val="003A3404"/>
    <w:rsid w:val="003A6DCD"/>
    <w:rsid w:val="003B077F"/>
    <w:rsid w:val="003B1351"/>
    <w:rsid w:val="003B26AF"/>
    <w:rsid w:val="003B2DDD"/>
    <w:rsid w:val="003B3BF6"/>
    <w:rsid w:val="003B5A81"/>
    <w:rsid w:val="003B758B"/>
    <w:rsid w:val="003C0AC8"/>
    <w:rsid w:val="003C1494"/>
    <w:rsid w:val="003C489A"/>
    <w:rsid w:val="003C4F01"/>
    <w:rsid w:val="003D0500"/>
    <w:rsid w:val="003D0BAF"/>
    <w:rsid w:val="003D2020"/>
    <w:rsid w:val="003D4C92"/>
    <w:rsid w:val="003E5877"/>
    <w:rsid w:val="003F2628"/>
    <w:rsid w:val="003F3FDE"/>
    <w:rsid w:val="003F54A4"/>
    <w:rsid w:val="00403B17"/>
    <w:rsid w:val="0040627F"/>
    <w:rsid w:val="004101C9"/>
    <w:rsid w:val="004104C0"/>
    <w:rsid w:val="00410D45"/>
    <w:rsid w:val="0042106E"/>
    <w:rsid w:val="0042350E"/>
    <w:rsid w:val="00424340"/>
    <w:rsid w:val="004249FD"/>
    <w:rsid w:val="0042670F"/>
    <w:rsid w:val="0043255D"/>
    <w:rsid w:val="00435A41"/>
    <w:rsid w:val="00435AA1"/>
    <w:rsid w:val="004421C2"/>
    <w:rsid w:val="0044310D"/>
    <w:rsid w:val="00443CF2"/>
    <w:rsid w:val="00444C0C"/>
    <w:rsid w:val="00446C5E"/>
    <w:rsid w:val="00447C6C"/>
    <w:rsid w:val="0045151F"/>
    <w:rsid w:val="00451AC0"/>
    <w:rsid w:val="004602FB"/>
    <w:rsid w:val="004604C4"/>
    <w:rsid w:val="004626D2"/>
    <w:rsid w:val="004633A2"/>
    <w:rsid w:val="00463542"/>
    <w:rsid w:val="00463A35"/>
    <w:rsid w:val="00470649"/>
    <w:rsid w:val="004753BE"/>
    <w:rsid w:val="00477B5A"/>
    <w:rsid w:val="00492AE3"/>
    <w:rsid w:val="00493412"/>
    <w:rsid w:val="00494CCD"/>
    <w:rsid w:val="00494EA1"/>
    <w:rsid w:val="004A072E"/>
    <w:rsid w:val="004A254B"/>
    <w:rsid w:val="004A2F26"/>
    <w:rsid w:val="004A37D9"/>
    <w:rsid w:val="004A3B72"/>
    <w:rsid w:val="004A78D8"/>
    <w:rsid w:val="004A7B6C"/>
    <w:rsid w:val="004B0A0D"/>
    <w:rsid w:val="004B155F"/>
    <w:rsid w:val="004B1732"/>
    <w:rsid w:val="004B443E"/>
    <w:rsid w:val="004B516B"/>
    <w:rsid w:val="004B51D1"/>
    <w:rsid w:val="004B6551"/>
    <w:rsid w:val="004B6998"/>
    <w:rsid w:val="004B74EC"/>
    <w:rsid w:val="004C2C7A"/>
    <w:rsid w:val="004C4FA0"/>
    <w:rsid w:val="004D18CC"/>
    <w:rsid w:val="004D35AF"/>
    <w:rsid w:val="004D5D03"/>
    <w:rsid w:val="004E3015"/>
    <w:rsid w:val="004E5A9D"/>
    <w:rsid w:val="004E704F"/>
    <w:rsid w:val="004F257A"/>
    <w:rsid w:val="004F3AB6"/>
    <w:rsid w:val="004F56C9"/>
    <w:rsid w:val="004F7D81"/>
    <w:rsid w:val="00512CA4"/>
    <w:rsid w:val="005145FB"/>
    <w:rsid w:val="00515CEF"/>
    <w:rsid w:val="00515FE8"/>
    <w:rsid w:val="00516CDD"/>
    <w:rsid w:val="00521E50"/>
    <w:rsid w:val="00521F80"/>
    <w:rsid w:val="00524116"/>
    <w:rsid w:val="0052534C"/>
    <w:rsid w:val="00526722"/>
    <w:rsid w:val="00526AB7"/>
    <w:rsid w:val="00530830"/>
    <w:rsid w:val="00534F39"/>
    <w:rsid w:val="005400B1"/>
    <w:rsid w:val="005420F6"/>
    <w:rsid w:val="00542883"/>
    <w:rsid w:val="00552381"/>
    <w:rsid w:val="0055657A"/>
    <w:rsid w:val="00557470"/>
    <w:rsid w:val="0055761C"/>
    <w:rsid w:val="00560C96"/>
    <w:rsid w:val="0056218B"/>
    <w:rsid w:val="0056327D"/>
    <w:rsid w:val="00563C4A"/>
    <w:rsid w:val="00563E35"/>
    <w:rsid w:val="00563E5A"/>
    <w:rsid w:val="005705CB"/>
    <w:rsid w:val="00571639"/>
    <w:rsid w:val="0057186B"/>
    <w:rsid w:val="00573040"/>
    <w:rsid w:val="00573B28"/>
    <w:rsid w:val="005747CB"/>
    <w:rsid w:val="00580340"/>
    <w:rsid w:val="00580B76"/>
    <w:rsid w:val="005906D0"/>
    <w:rsid w:val="00595F98"/>
    <w:rsid w:val="00597FF5"/>
    <w:rsid w:val="005A054F"/>
    <w:rsid w:val="005A3A67"/>
    <w:rsid w:val="005A6977"/>
    <w:rsid w:val="005B1DC3"/>
    <w:rsid w:val="005B30A1"/>
    <w:rsid w:val="005C2D9D"/>
    <w:rsid w:val="005C3D22"/>
    <w:rsid w:val="005C55DD"/>
    <w:rsid w:val="005D489D"/>
    <w:rsid w:val="005D590F"/>
    <w:rsid w:val="005D69E2"/>
    <w:rsid w:val="005E00FD"/>
    <w:rsid w:val="005E0858"/>
    <w:rsid w:val="005E1546"/>
    <w:rsid w:val="005F0999"/>
    <w:rsid w:val="005F57C8"/>
    <w:rsid w:val="005F6D43"/>
    <w:rsid w:val="00600A13"/>
    <w:rsid w:val="006044C8"/>
    <w:rsid w:val="0060550A"/>
    <w:rsid w:val="00607189"/>
    <w:rsid w:val="0060747A"/>
    <w:rsid w:val="00607C17"/>
    <w:rsid w:val="00610F87"/>
    <w:rsid w:val="006161EB"/>
    <w:rsid w:val="006207BF"/>
    <w:rsid w:val="006218BF"/>
    <w:rsid w:val="00622F2D"/>
    <w:rsid w:val="0063548F"/>
    <w:rsid w:val="00641C32"/>
    <w:rsid w:val="00647A3C"/>
    <w:rsid w:val="00650B81"/>
    <w:rsid w:val="00651DC5"/>
    <w:rsid w:val="00653531"/>
    <w:rsid w:val="0065354D"/>
    <w:rsid w:val="0065749D"/>
    <w:rsid w:val="00657BF4"/>
    <w:rsid w:val="00662D08"/>
    <w:rsid w:val="00665C21"/>
    <w:rsid w:val="00674BE2"/>
    <w:rsid w:val="00674E5F"/>
    <w:rsid w:val="00675095"/>
    <w:rsid w:val="00675135"/>
    <w:rsid w:val="00675626"/>
    <w:rsid w:val="00680B96"/>
    <w:rsid w:val="00681F60"/>
    <w:rsid w:val="0068308C"/>
    <w:rsid w:val="00684130"/>
    <w:rsid w:val="00685A64"/>
    <w:rsid w:val="00686E6C"/>
    <w:rsid w:val="006906CD"/>
    <w:rsid w:val="00691BAA"/>
    <w:rsid w:val="006924E9"/>
    <w:rsid w:val="006955A6"/>
    <w:rsid w:val="00695E1C"/>
    <w:rsid w:val="006A2D58"/>
    <w:rsid w:val="006A3E25"/>
    <w:rsid w:val="006A5AB4"/>
    <w:rsid w:val="006A6279"/>
    <w:rsid w:val="006A78FD"/>
    <w:rsid w:val="006B0DD6"/>
    <w:rsid w:val="006B1552"/>
    <w:rsid w:val="006B2A52"/>
    <w:rsid w:val="006B33E3"/>
    <w:rsid w:val="006B57A1"/>
    <w:rsid w:val="006B646D"/>
    <w:rsid w:val="006C191D"/>
    <w:rsid w:val="006C3329"/>
    <w:rsid w:val="006C375A"/>
    <w:rsid w:val="006C6208"/>
    <w:rsid w:val="006C706F"/>
    <w:rsid w:val="006D2A75"/>
    <w:rsid w:val="006D3F0B"/>
    <w:rsid w:val="006D4543"/>
    <w:rsid w:val="006D5E72"/>
    <w:rsid w:val="006E037A"/>
    <w:rsid w:val="006E3CF6"/>
    <w:rsid w:val="006E415A"/>
    <w:rsid w:val="006E6D0B"/>
    <w:rsid w:val="006F03DB"/>
    <w:rsid w:val="006F043F"/>
    <w:rsid w:val="006F1571"/>
    <w:rsid w:val="006F1E49"/>
    <w:rsid w:val="006F52B9"/>
    <w:rsid w:val="006F7B8E"/>
    <w:rsid w:val="00702A84"/>
    <w:rsid w:val="00702F08"/>
    <w:rsid w:val="00710582"/>
    <w:rsid w:val="00711866"/>
    <w:rsid w:val="00716619"/>
    <w:rsid w:val="007178FF"/>
    <w:rsid w:val="00723B55"/>
    <w:rsid w:val="0072533E"/>
    <w:rsid w:val="007315AE"/>
    <w:rsid w:val="0073294C"/>
    <w:rsid w:val="0073445A"/>
    <w:rsid w:val="00734BE1"/>
    <w:rsid w:val="00737480"/>
    <w:rsid w:val="00740277"/>
    <w:rsid w:val="00740B6B"/>
    <w:rsid w:val="00744093"/>
    <w:rsid w:val="00750012"/>
    <w:rsid w:val="00750867"/>
    <w:rsid w:val="00753DC6"/>
    <w:rsid w:val="00754A04"/>
    <w:rsid w:val="00755809"/>
    <w:rsid w:val="0075651A"/>
    <w:rsid w:val="007576F0"/>
    <w:rsid w:val="00757AE4"/>
    <w:rsid w:val="00757B71"/>
    <w:rsid w:val="00760381"/>
    <w:rsid w:val="0076209D"/>
    <w:rsid w:val="00764A86"/>
    <w:rsid w:val="00765871"/>
    <w:rsid w:val="00766B36"/>
    <w:rsid w:val="00773020"/>
    <w:rsid w:val="00774677"/>
    <w:rsid w:val="00776B9B"/>
    <w:rsid w:val="007811B1"/>
    <w:rsid w:val="007811DD"/>
    <w:rsid w:val="007811E5"/>
    <w:rsid w:val="00781F75"/>
    <w:rsid w:val="00783AA4"/>
    <w:rsid w:val="00784122"/>
    <w:rsid w:val="007933D5"/>
    <w:rsid w:val="00793FE3"/>
    <w:rsid w:val="00794012"/>
    <w:rsid w:val="00795BAB"/>
    <w:rsid w:val="007A3010"/>
    <w:rsid w:val="007B0A7B"/>
    <w:rsid w:val="007B1410"/>
    <w:rsid w:val="007B1976"/>
    <w:rsid w:val="007B1E21"/>
    <w:rsid w:val="007B2714"/>
    <w:rsid w:val="007B68A1"/>
    <w:rsid w:val="007B77E4"/>
    <w:rsid w:val="007B79DC"/>
    <w:rsid w:val="007C1617"/>
    <w:rsid w:val="007C192E"/>
    <w:rsid w:val="007C284D"/>
    <w:rsid w:val="007D004F"/>
    <w:rsid w:val="007D07BE"/>
    <w:rsid w:val="007D0C53"/>
    <w:rsid w:val="007D0D08"/>
    <w:rsid w:val="007D0E83"/>
    <w:rsid w:val="007D33A8"/>
    <w:rsid w:val="007D7440"/>
    <w:rsid w:val="007E0CE1"/>
    <w:rsid w:val="007E1200"/>
    <w:rsid w:val="007E3064"/>
    <w:rsid w:val="007E7499"/>
    <w:rsid w:val="007F19B0"/>
    <w:rsid w:val="007F3F98"/>
    <w:rsid w:val="00803DFB"/>
    <w:rsid w:val="0080517B"/>
    <w:rsid w:val="00806CEB"/>
    <w:rsid w:val="0081046D"/>
    <w:rsid w:val="00813E07"/>
    <w:rsid w:val="00813F0A"/>
    <w:rsid w:val="00814189"/>
    <w:rsid w:val="00814364"/>
    <w:rsid w:val="00816210"/>
    <w:rsid w:val="00817696"/>
    <w:rsid w:val="00822D7F"/>
    <w:rsid w:val="00824BCE"/>
    <w:rsid w:val="00825731"/>
    <w:rsid w:val="0083312B"/>
    <w:rsid w:val="0083425F"/>
    <w:rsid w:val="00835D0F"/>
    <w:rsid w:val="00836140"/>
    <w:rsid w:val="00837DA5"/>
    <w:rsid w:val="00840EC6"/>
    <w:rsid w:val="00843DB3"/>
    <w:rsid w:val="00847051"/>
    <w:rsid w:val="008475D1"/>
    <w:rsid w:val="0085068A"/>
    <w:rsid w:val="008520F7"/>
    <w:rsid w:val="00852F47"/>
    <w:rsid w:val="00854075"/>
    <w:rsid w:val="0085771A"/>
    <w:rsid w:val="00860BC0"/>
    <w:rsid w:val="0086282C"/>
    <w:rsid w:val="00863495"/>
    <w:rsid w:val="00867EBF"/>
    <w:rsid w:val="008712A6"/>
    <w:rsid w:val="00872A62"/>
    <w:rsid w:val="00872BB2"/>
    <w:rsid w:val="00874933"/>
    <w:rsid w:val="008762CB"/>
    <w:rsid w:val="00881E05"/>
    <w:rsid w:val="00882455"/>
    <w:rsid w:val="00883C88"/>
    <w:rsid w:val="008862CF"/>
    <w:rsid w:val="00886B14"/>
    <w:rsid w:val="00891943"/>
    <w:rsid w:val="00893618"/>
    <w:rsid w:val="00894BAD"/>
    <w:rsid w:val="00895703"/>
    <w:rsid w:val="00896B91"/>
    <w:rsid w:val="008A0EA3"/>
    <w:rsid w:val="008A2AE8"/>
    <w:rsid w:val="008A30B5"/>
    <w:rsid w:val="008A40A5"/>
    <w:rsid w:val="008A51DE"/>
    <w:rsid w:val="008A549F"/>
    <w:rsid w:val="008A6D62"/>
    <w:rsid w:val="008A7747"/>
    <w:rsid w:val="008B5378"/>
    <w:rsid w:val="008B6074"/>
    <w:rsid w:val="008C1249"/>
    <w:rsid w:val="008C190C"/>
    <w:rsid w:val="008D138A"/>
    <w:rsid w:val="008D4AE7"/>
    <w:rsid w:val="008E04B6"/>
    <w:rsid w:val="008E2FB7"/>
    <w:rsid w:val="008E53BB"/>
    <w:rsid w:val="008E601D"/>
    <w:rsid w:val="008E74EF"/>
    <w:rsid w:val="008F08CC"/>
    <w:rsid w:val="008F25E2"/>
    <w:rsid w:val="008F46AF"/>
    <w:rsid w:val="0090258A"/>
    <w:rsid w:val="00902C3E"/>
    <w:rsid w:val="00902D74"/>
    <w:rsid w:val="009037BC"/>
    <w:rsid w:val="00904415"/>
    <w:rsid w:val="00905670"/>
    <w:rsid w:val="0090613C"/>
    <w:rsid w:val="00906141"/>
    <w:rsid w:val="009104CE"/>
    <w:rsid w:val="009125D0"/>
    <w:rsid w:val="00912C40"/>
    <w:rsid w:val="009167F1"/>
    <w:rsid w:val="00920DDB"/>
    <w:rsid w:val="009213CD"/>
    <w:rsid w:val="00922710"/>
    <w:rsid w:val="00934230"/>
    <w:rsid w:val="009359B5"/>
    <w:rsid w:val="00936526"/>
    <w:rsid w:val="00942FF9"/>
    <w:rsid w:val="009442D1"/>
    <w:rsid w:val="00944E3E"/>
    <w:rsid w:val="00947267"/>
    <w:rsid w:val="00950510"/>
    <w:rsid w:val="00955CD6"/>
    <w:rsid w:val="00956ADC"/>
    <w:rsid w:val="00960821"/>
    <w:rsid w:val="00960AE5"/>
    <w:rsid w:val="00961017"/>
    <w:rsid w:val="00963165"/>
    <w:rsid w:val="009635E5"/>
    <w:rsid w:val="00965622"/>
    <w:rsid w:val="00966590"/>
    <w:rsid w:val="009671C6"/>
    <w:rsid w:val="009714FF"/>
    <w:rsid w:val="009725CB"/>
    <w:rsid w:val="009742BB"/>
    <w:rsid w:val="00983CBC"/>
    <w:rsid w:val="00984841"/>
    <w:rsid w:val="009854C0"/>
    <w:rsid w:val="00985EB5"/>
    <w:rsid w:val="00985FDE"/>
    <w:rsid w:val="009878ED"/>
    <w:rsid w:val="00990B82"/>
    <w:rsid w:val="00993F6B"/>
    <w:rsid w:val="00995DEE"/>
    <w:rsid w:val="0099734A"/>
    <w:rsid w:val="009975D6"/>
    <w:rsid w:val="009A1026"/>
    <w:rsid w:val="009A2DF0"/>
    <w:rsid w:val="009A3DDA"/>
    <w:rsid w:val="009A6A50"/>
    <w:rsid w:val="009B3558"/>
    <w:rsid w:val="009C14B1"/>
    <w:rsid w:val="009C48CF"/>
    <w:rsid w:val="009D0506"/>
    <w:rsid w:val="009D2433"/>
    <w:rsid w:val="009D59C5"/>
    <w:rsid w:val="009E273C"/>
    <w:rsid w:val="009E45A9"/>
    <w:rsid w:val="009E5D2F"/>
    <w:rsid w:val="009E5E67"/>
    <w:rsid w:val="009E61A2"/>
    <w:rsid w:val="009E6448"/>
    <w:rsid w:val="009F0334"/>
    <w:rsid w:val="009F2CBF"/>
    <w:rsid w:val="009F5546"/>
    <w:rsid w:val="00A02A3F"/>
    <w:rsid w:val="00A02B1A"/>
    <w:rsid w:val="00A10E32"/>
    <w:rsid w:val="00A12055"/>
    <w:rsid w:val="00A135BF"/>
    <w:rsid w:val="00A14085"/>
    <w:rsid w:val="00A146C3"/>
    <w:rsid w:val="00A14BDF"/>
    <w:rsid w:val="00A15CCF"/>
    <w:rsid w:val="00A16D9E"/>
    <w:rsid w:val="00A23365"/>
    <w:rsid w:val="00A2688A"/>
    <w:rsid w:val="00A303BA"/>
    <w:rsid w:val="00A31E12"/>
    <w:rsid w:val="00A326DE"/>
    <w:rsid w:val="00A37AC4"/>
    <w:rsid w:val="00A506A2"/>
    <w:rsid w:val="00A53E8D"/>
    <w:rsid w:val="00A541A7"/>
    <w:rsid w:val="00A554CA"/>
    <w:rsid w:val="00A56490"/>
    <w:rsid w:val="00A56E5F"/>
    <w:rsid w:val="00A618E1"/>
    <w:rsid w:val="00A62BB3"/>
    <w:rsid w:val="00A67B9E"/>
    <w:rsid w:val="00A70BF7"/>
    <w:rsid w:val="00A75AF7"/>
    <w:rsid w:val="00A762B9"/>
    <w:rsid w:val="00A77926"/>
    <w:rsid w:val="00A807BB"/>
    <w:rsid w:val="00A81B2E"/>
    <w:rsid w:val="00A8211E"/>
    <w:rsid w:val="00A86B8C"/>
    <w:rsid w:val="00A86CD8"/>
    <w:rsid w:val="00A928DA"/>
    <w:rsid w:val="00AA0EBB"/>
    <w:rsid w:val="00AA4717"/>
    <w:rsid w:val="00AA4FAF"/>
    <w:rsid w:val="00AA6D5D"/>
    <w:rsid w:val="00AA7579"/>
    <w:rsid w:val="00AA7D9A"/>
    <w:rsid w:val="00AB1044"/>
    <w:rsid w:val="00AB1D86"/>
    <w:rsid w:val="00AB4264"/>
    <w:rsid w:val="00AB5237"/>
    <w:rsid w:val="00AB77BC"/>
    <w:rsid w:val="00AC16C2"/>
    <w:rsid w:val="00AC4FE0"/>
    <w:rsid w:val="00AC5BA2"/>
    <w:rsid w:val="00AC5BD1"/>
    <w:rsid w:val="00AC70F8"/>
    <w:rsid w:val="00AC7874"/>
    <w:rsid w:val="00AD0528"/>
    <w:rsid w:val="00AD69E5"/>
    <w:rsid w:val="00AE05CF"/>
    <w:rsid w:val="00AE3007"/>
    <w:rsid w:val="00AE571F"/>
    <w:rsid w:val="00AE6CDF"/>
    <w:rsid w:val="00AF1EA2"/>
    <w:rsid w:val="00AF5A39"/>
    <w:rsid w:val="00AF7B91"/>
    <w:rsid w:val="00B01151"/>
    <w:rsid w:val="00B017E0"/>
    <w:rsid w:val="00B03D9B"/>
    <w:rsid w:val="00B043D5"/>
    <w:rsid w:val="00B065C0"/>
    <w:rsid w:val="00B0733C"/>
    <w:rsid w:val="00B14C19"/>
    <w:rsid w:val="00B16215"/>
    <w:rsid w:val="00B17298"/>
    <w:rsid w:val="00B17502"/>
    <w:rsid w:val="00B17FB7"/>
    <w:rsid w:val="00B2587C"/>
    <w:rsid w:val="00B25DF3"/>
    <w:rsid w:val="00B3076D"/>
    <w:rsid w:val="00B318F6"/>
    <w:rsid w:val="00B34484"/>
    <w:rsid w:val="00B3589B"/>
    <w:rsid w:val="00B373D7"/>
    <w:rsid w:val="00B4061B"/>
    <w:rsid w:val="00B4333A"/>
    <w:rsid w:val="00B46D8E"/>
    <w:rsid w:val="00B51B6A"/>
    <w:rsid w:val="00B53959"/>
    <w:rsid w:val="00B55DB8"/>
    <w:rsid w:val="00B63049"/>
    <w:rsid w:val="00B64C86"/>
    <w:rsid w:val="00B67F4F"/>
    <w:rsid w:val="00B75A21"/>
    <w:rsid w:val="00B763BF"/>
    <w:rsid w:val="00B76663"/>
    <w:rsid w:val="00B77825"/>
    <w:rsid w:val="00B81C97"/>
    <w:rsid w:val="00B82F2E"/>
    <w:rsid w:val="00B836CC"/>
    <w:rsid w:val="00B83934"/>
    <w:rsid w:val="00B84653"/>
    <w:rsid w:val="00B852A1"/>
    <w:rsid w:val="00B869FD"/>
    <w:rsid w:val="00B916D9"/>
    <w:rsid w:val="00B92607"/>
    <w:rsid w:val="00BA6AAF"/>
    <w:rsid w:val="00BB193A"/>
    <w:rsid w:val="00BB34C0"/>
    <w:rsid w:val="00BB551E"/>
    <w:rsid w:val="00BC0CED"/>
    <w:rsid w:val="00BC32C2"/>
    <w:rsid w:val="00BC464D"/>
    <w:rsid w:val="00BD29BB"/>
    <w:rsid w:val="00BD3189"/>
    <w:rsid w:val="00BD3961"/>
    <w:rsid w:val="00BD5E95"/>
    <w:rsid w:val="00BD6A2E"/>
    <w:rsid w:val="00BE0167"/>
    <w:rsid w:val="00BE0C84"/>
    <w:rsid w:val="00BE0EF9"/>
    <w:rsid w:val="00BE1D26"/>
    <w:rsid w:val="00BE2B7E"/>
    <w:rsid w:val="00BE3280"/>
    <w:rsid w:val="00BE74E6"/>
    <w:rsid w:val="00BE7DDE"/>
    <w:rsid w:val="00BF01D5"/>
    <w:rsid w:val="00BF3294"/>
    <w:rsid w:val="00BF3964"/>
    <w:rsid w:val="00C0174A"/>
    <w:rsid w:val="00C02D65"/>
    <w:rsid w:val="00C04D7E"/>
    <w:rsid w:val="00C110AD"/>
    <w:rsid w:val="00C135E0"/>
    <w:rsid w:val="00C137ED"/>
    <w:rsid w:val="00C13C55"/>
    <w:rsid w:val="00C145C2"/>
    <w:rsid w:val="00C14D25"/>
    <w:rsid w:val="00C27606"/>
    <w:rsid w:val="00C317E8"/>
    <w:rsid w:val="00C31FF5"/>
    <w:rsid w:val="00C33C01"/>
    <w:rsid w:val="00C34A68"/>
    <w:rsid w:val="00C35C45"/>
    <w:rsid w:val="00C37806"/>
    <w:rsid w:val="00C41CB4"/>
    <w:rsid w:val="00C421A0"/>
    <w:rsid w:val="00C42AA7"/>
    <w:rsid w:val="00C45F98"/>
    <w:rsid w:val="00C46688"/>
    <w:rsid w:val="00C50632"/>
    <w:rsid w:val="00C55622"/>
    <w:rsid w:val="00C55DC4"/>
    <w:rsid w:val="00C56207"/>
    <w:rsid w:val="00C56C25"/>
    <w:rsid w:val="00C6002A"/>
    <w:rsid w:val="00C609D9"/>
    <w:rsid w:val="00C61FE8"/>
    <w:rsid w:val="00C63E1D"/>
    <w:rsid w:val="00C641A5"/>
    <w:rsid w:val="00C6636D"/>
    <w:rsid w:val="00C7084B"/>
    <w:rsid w:val="00C71661"/>
    <w:rsid w:val="00C719E9"/>
    <w:rsid w:val="00C7355E"/>
    <w:rsid w:val="00C7396D"/>
    <w:rsid w:val="00C7452C"/>
    <w:rsid w:val="00C747C3"/>
    <w:rsid w:val="00C755D3"/>
    <w:rsid w:val="00C7710E"/>
    <w:rsid w:val="00C8487A"/>
    <w:rsid w:val="00C86DD8"/>
    <w:rsid w:val="00C870DC"/>
    <w:rsid w:val="00C93B68"/>
    <w:rsid w:val="00C93E42"/>
    <w:rsid w:val="00C93F72"/>
    <w:rsid w:val="00C95259"/>
    <w:rsid w:val="00C952AD"/>
    <w:rsid w:val="00C95B4F"/>
    <w:rsid w:val="00C97749"/>
    <w:rsid w:val="00CA122A"/>
    <w:rsid w:val="00CA12F6"/>
    <w:rsid w:val="00CA14B6"/>
    <w:rsid w:val="00CA1F8E"/>
    <w:rsid w:val="00CA2586"/>
    <w:rsid w:val="00CA330E"/>
    <w:rsid w:val="00CB00B8"/>
    <w:rsid w:val="00CB228F"/>
    <w:rsid w:val="00CB7764"/>
    <w:rsid w:val="00CC5BD8"/>
    <w:rsid w:val="00CD2353"/>
    <w:rsid w:val="00CD6C69"/>
    <w:rsid w:val="00CE0385"/>
    <w:rsid w:val="00CE4A84"/>
    <w:rsid w:val="00CE660B"/>
    <w:rsid w:val="00CE67F5"/>
    <w:rsid w:val="00CE70C4"/>
    <w:rsid w:val="00CF0863"/>
    <w:rsid w:val="00CF13EE"/>
    <w:rsid w:val="00CF2C5A"/>
    <w:rsid w:val="00CF3778"/>
    <w:rsid w:val="00CF52FB"/>
    <w:rsid w:val="00D01047"/>
    <w:rsid w:val="00D01A11"/>
    <w:rsid w:val="00D02E34"/>
    <w:rsid w:val="00D0394D"/>
    <w:rsid w:val="00D04717"/>
    <w:rsid w:val="00D04906"/>
    <w:rsid w:val="00D05122"/>
    <w:rsid w:val="00D074CA"/>
    <w:rsid w:val="00D07D02"/>
    <w:rsid w:val="00D10B8D"/>
    <w:rsid w:val="00D15553"/>
    <w:rsid w:val="00D160D0"/>
    <w:rsid w:val="00D163AB"/>
    <w:rsid w:val="00D20415"/>
    <w:rsid w:val="00D26265"/>
    <w:rsid w:val="00D263F7"/>
    <w:rsid w:val="00D263FF"/>
    <w:rsid w:val="00D3071A"/>
    <w:rsid w:val="00D30ADA"/>
    <w:rsid w:val="00D30C6F"/>
    <w:rsid w:val="00D31B3B"/>
    <w:rsid w:val="00D34BA3"/>
    <w:rsid w:val="00D37BC9"/>
    <w:rsid w:val="00D44A2E"/>
    <w:rsid w:val="00D465E5"/>
    <w:rsid w:val="00D46C25"/>
    <w:rsid w:val="00D46D74"/>
    <w:rsid w:val="00D52174"/>
    <w:rsid w:val="00D522CA"/>
    <w:rsid w:val="00D53C87"/>
    <w:rsid w:val="00D601C6"/>
    <w:rsid w:val="00D61568"/>
    <w:rsid w:val="00D6436D"/>
    <w:rsid w:val="00D64B3B"/>
    <w:rsid w:val="00D66C1E"/>
    <w:rsid w:val="00D70119"/>
    <w:rsid w:val="00D70804"/>
    <w:rsid w:val="00D71D83"/>
    <w:rsid w:val="00D72A5D"/>
    <w:rsid w:val="00D73DCA"/>
    <w:rsid w:val="00D801B5"/>
    <w:rsid w:val="00D8274F"/>
    <w:rsid w:val="00D82DA6"/>
    <w:rsid w:val="00D83115"/>
    <w:rsid w:val="00D8514B"/>
    <w:rsid w:val="00D93347"/>
    <w:rsid w:val="00DA22C5"/>
    <w:rsid w:val="00DA293C"/>
    <w:rsid w:val="00DA4A37"/>
    <w:rsid w:val="00DA4AE0"/>
    <w:rsid w:val="00DA4C7C"/>
    <w:rsid w:val="00DA56F6"/>
    <w:rsid w:val="00DB2F78"/>
    <w:rsid w:val="00DB49DE"/>
    <w:rsid w:val="00DB6578"/>
    <w:rsid w:val="00DB7653"/>
    <w:rsid w:val="00DB7880"/>
    <w:rsid w:val="00DC0FCE"/>
    <w:rsid w:val="00DC118A"/>
    <w:rsid w:val="00DC3DC2"/>
    <w:rsid w:val="00DC4D05"/>
    <w:rsid w:val="00DD1AC5"/>
    <w:rsid w:val="00DD494F"/>
    <w:rsid w:val="00DD571C"/>
    <w:rsid w:val="00DE605B"/>
    <w:rsid w:val="00DF17F5"/>
    <w:rsid w:val="00DF31B6"/>
    <w:rsid w:val="00DF38FC"/>
    <w:rsid w:val="00DF6A95"/>
    <w:rsid w:val="00E02E4D"/>
    <w:rsid w:val="00E03069"/>
    <w:rsid w:val="00E03421"/>
    <w:rsid w:val="00E035D0"/>
    <w:rsid w:val="00E03A02"/>
    <w:rsid w:val="00E03A56"/>
    <w:rsid w:val="00E06270"/>
    <w:rsid w:val="00E137FA"/>
    <w:rsid w:val="00E14549"/>
    <w:rsid w:val="00E218E3"/>
    <w:rsid w:val="00E2539F"/>
    <w:rsid w:val="00E25907"/>
    <w:rsid w:val="00E30B73"/>
    <w:rsid w:val="00E3181E"/>
    <w:rsid w:val="00E3202A"/>
    <w:rsid w:val="00E33580"/>
    <w:rsid w:val="00E3361E"/>
    <w:rsid w:val="00E44DE5"/>
    <w:rsid w:val="00E52FFC"/>
    <w:rsid w:val="00E547BC"/>
    <w:rsid w:val="00E553CE"/>
    <w:rsid w:val="00E60F60"/>
    <w:rsid w:val="00E63948"/>
    <w:rsid w:val="00E64816"/>
    <w:rsid w:val="00E64E69"/>
    <w:rsid w:val="00E65E04"/>
    <w:rsid w:val="00E7042D"/>
    <w:rsid w:val="00E71E18"/>
    <w:rsid w:val="00E73AA7"/>
    <w:rsid w:val="00E73E40"/>
    <w:rsid w:val="00E75866"/>
    <w:rsid w:val="00E7743A"/>
    <w:rsid w:val="00E843A6"/>
    <w:rsid w:val="00E84D32"/>
    <w:rsid w:val="00E87F5B"/>
    <w:rsid w:val="00E906A9"/>
    <w:rsid w:val="00E96DDB"/>
    <w:rsid w:val="00E97AEB"/>
    <w:rsid w:val="00EA00AB"/>
    <w:rsid w:val="00EA436B"/>
    <w:rsid w:val="00EA60A2"/>
    <w:rsid w:val="00EA62DB"/>
    <w:rsid w:val="00EB29F1"/>
    <w:rsid w:val="00EB637F"/>
    <w:rsid w:val="00EB68B1"/>
    <w:rsid w:val="00EC1398"/>
    <w:rsid w:val="00EC1FFE"/>
    <w:rsid w:val="00EC2601"/>
    <w:rsid w:val="00EC3AF1"/>
    <w:rsid w:val="00EC45EA"/>
    <w:rsid w:val="00EC5BBE"/>
    <w:rsid w:val="00EC688E"/>
    <w:rsid w:val="00EC7BF7"/>
    <w:rsid w:val="00ED0BCB"/>
    <w:rsid w:val="00ED10B4"/>
    <w:rsid w:val="00ED13D5"/>
    <w:rsid w:val="00ED34D0"/>
    <w:rsid w:val="00ED36C5"/>
    <w:rsid w:val="00ED3D91"/>
    <w:rsid w:val="00ED4A2A"/>
    <w:rsid w:val="00ED5689"/>
    <w:rsid w:val="00ED6035"/>
    <w:rsid w:val="00ED7DAA"/>
    <w:rsid w:val="00EE02B4"/>
    <w:rsid w:val="00EE30C9"/>
    <w:rsid w:val="00EE4284"/>
    <w:rsid w:val="00EE7174"/>
    <w:rsid w:val="00EF289F"/>
    <w:rsid w:val="00EF2FD3"/>
    <w:rsid w:val="00EF343C"/>
    <w:rsid w:val="00EF53F3"/>
    <w:rsid w:val="00F00D23"/>
    <w:rsid w:val="00F022DC"/>
    <w:rsid w:val="00F1110E"/>
    <w:rsid w:val="00F11754"/>
    <w:rsid w:val="00F12F1C"/>
    <w:rsid w:val="00F1316F"/>
    <w:rsid w:val="00F132A3"/>
    <w:rsid w:val="00F16A25"/>
    <w:rsid w:val="00F20588"/>
    <w:rsid w:val="00F20C3B"/>
    <w:rsid w:val="00F20D8D"/>
    <w:rsid w:val="00F21EF6"/>
    <w:rsid w:val="00F22F07"/>
    <w:rsid w:val="00F2348D"/>
    <w:rsid w:val="00F24CAB"/>
    <w:rsid w:val="00F27C11"/>
    <w:rsid w:val="00F31E83"/>
    <w:rsid w:val="00F32077"/>
    <w:rsid w:val="00F332E3"/>
    <w:rsid w:val="00F33DF3"/>
    <w:rsid w:val="00F361F1"/>
    <w:rsid w:val="00F3722C"/>
    <w:rsid w:val="00F3770B"/>
    <w:rsid w:val="00F43B4D"/>
    <w:rsid w:val="00F50877"/>
    <w:rsid w:val="00F53D06"/>
    <w:rsid w:val="00F541F9"/>
    <w:rsid w:val="00F6096A"/>
    <w:rsid w:val="00F62136"/>
    <w:rsid w:val="00F63315"/>
    <w:rsid w:val="00F70A0D"/>
    <w:rsid w:val="00F7789F"/>
    <w:rsid w:val="00F81602"/>
    <w:rsid w:val="00F82733"/>
    <w:rsid w:val="00F84A10"/>
    <w:rsid w:val="00F85888"/>
    <w:rsid w:val="00F85E17"/>
    <w:rsid w:val="00F862EE"/>
    <w:rsid w:val="00F86867"/>
    <w:rsid w:val="00F869DE"/>
    <w:rsid w:val="00F86BC2"/>
    <w:rsid w:val="00F87540"/>
    <w:rsid w:val="00F930E9"/>
    <w:rsid w:val="00F93396"/>
    <w:rsid w:val="00F93560"/>
    <w:rsid w:val="00F93B95"/>
    <w:rsid w:val="00F97B5F"/>
    <w:rsid w:val="00FA3ECD"/>
    <w:rsid w:val="00FA522D"/>
    <w:rsid w:val="00FA62EC"/>
    <w:rsid w:val="00FA7832"/>
    <w:rsid w:val="00FB0661"/>
    <w:rsid w:val="00FB1C01"/>
    <w:rsid w:val="00FB333C"/>
    <w:rsid w:val="00FB3D7C"/>
    <w:rsid w:val="00FC36ED"/>
    <w:rsid w:val="00FC52E9"/>
    <w:rsid w:val="00FC5E33"/>
    <w:rsid w:val="00FD0C12"/>
    <w:rsid w:val="00FD363E"/>
    <w:rsid w:val="00FD5600"/>
    <w:rsid w:val="00FD6FB4"/>
    <w:rsid w:val="00FE022A"/>
    <w:rsid w:val="00FE18F7"/>
    <w:rsid w:val="00FE1BE6"/>
    <w:rsid w:val="00FE4CDA"/>
    <w:rsid w:val="00FE5B16"/>
    <w:rsid w:val="00FF0EE7"/>
    <w:rsid w:val="00FF19BB"/>
    <w:rsid w:val="00FF3E4C"/>
    <w:rsid w:val="00FF455B"/>
    <w:rsid w:val="00FF70EB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101C9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4101C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101C9"/>
    <w:pPr>
      <w:keepNext/>
      <w:numPr>
        <w:numId w:val="1"/>
      </w:numPr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4101C9"/>
    <w:pPr>
      <w:keepNext/>
      <w:jc w:val="both"/>
      <w:outlineLvl w:val="2"/>
    </w:pPr>
    <w:rPr>
      <w:rFonts w:ascii="Book Antiqua" w:hAnsi="Book Antiqua"/>
      <w:i/>
      <w:iCs/>
    </w:rPr>
  </w:style>
  <w:style w:type="paragraph" w:styleId="Titolo4">
    <w:name w:val="heading 4"/>
    <w:basedOn w:val="Normale"/>
    <w:next w:val="Normale"/>
    <w:qFormat/>
    <w:rsid w:val="004101C9"/>
    <w:pPr>
      <w:keepNext/>
      <w:ind w:firstLine="480"/>
      <w:jc w:val="center"/>
      <w:outlineLvl w:val="3"/>
    </w:pPr>
    <w:rPr>
      <w:rFonts w:ascii="Book Antiqua" w:hAnsi="Book Antiqua"/>
      <w:b/>
      <w:bCs/>
      <w:smallCaps/>
    </w:rPr>
  </w:style>
  <w:style w:type="paragraph" w:styleId="Titolo5">
    <w:name w:val="heading 5"/>
    <w:basedOn w:val="Normale"/>
    <w:next w:val="Normale"/>
    <w:qFormat/>
    <w:rsid w:val="004101C9"/>
    <w:pPr>
      <w:keepNext/>
      <w:jc w:val="both"/>
      <w:outlineLvl w:val="4"/>
    </w:pPr>
    <w:rPr>
      <w:rFonts w:ascii="Book Antiqua" w:hAnsi="Book Antiqua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4101C9"/>
    <w:pPr>
      <w:keepNext/>
      <w:jc w:val="center"/>
      <w:outlineLvl w:val="5"/>
    </w:pPr>
    <w:rPr>
      <w:rFonts w:ascii="Book Antiqua" w:hAnsi="Book Antiqua"/>
      <w:b/>
      <w:bCs/>
      <w:color w:val="000080"/>
      <w:sz w:val="20"/>
      <w:szCs w:val="20"/>
    </w:rPr>
  </w:style>
  <w:style w:type="paragraph" w:styleId="Titolo7">
    <w:name w:val="heading 7"/>
    <w:basedOn w:val="Normale"/>
    <w:next w:val="Normale"/>
    <w:qFormat/>
    <w:rsid w:val="004101C9"/>
    <w:pPr>
      <w:keepNext/>
      <w:jc w:val="center"/>
      <w:outlineLvl w:val="6"/>
    </w:pPr>
    <w:rPr>
      <w:rFonts w:ascii="Book Antiqua" w:hAnsi="Book Antiqua"/>
      <w:b/>
      <w:bCs/>
      <w:smallCaps/>
      <w:sz w:val="20"/>
      <w:szCs w:val="20"/>
    </w:rPr>
  </w:style>
  <w:style w:type="paragraph" w:styleId="Titolo8">
    <w:name w:val="heading 8"/>
    <w:basedOn w:val="Normale"/>
    <w:next w:val="Normale"/>
    <w:qFormat/>
    <w:rsid w:val="004101C9"/>
    <w:pPr>
      <w:keepNext/>
      <w:ind w:firstLine="480"/>
      <w:jc w:val="both"/>
      <w:outlineLvl w:val="7"/>
    </w:pPr>
    <w:rPr>
      <w:rFonts w:ascii="Book Antiqua" w:hAnsi="Book Antiqua"/>
      <w:b/>
      <w:bCs/>
    </w:rPr>
  </w:style>
  <w:style w:type="paragraph" w:styleId="Titolo9">
    <w:name w:val="heading 9"/>
    <w:basedOn w:val="Normale"/>
    <w:next w:val="Normale"/>
    <w:qFormat/>
    <w:rsid w:val="004101C9"/>
    <w:pPr>
      <w:keepNext/>
      <w:ind w:firstLine="480"/>
      <w:jc w:val="both"/>
      <w:outlineLvl w:val="8"/>
    </w:pPr>
    <w:rPr>
      <w:rFonts w:ascii="Book Antiqua" w:hAnsi="Book Antiqua"/>
      <w:b/>
      <w:bC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101C9"/>
    <w:pPr>
      <w:jc w:val="center"/>
    </w:pPr>
    <w:rPr>
      <w:b/>
      <w:bCs/>
      <w:sz w:val="36"/>
      <w:szCs w:val="36"/>
    </w:rPr>
  </w:style>
  <w:style w:type="character" w:styleId="Rimandocommento">
    <w:name w:val="annotation reference"/>
    <w:semiHidden/>
    <w:rsid w:val="004101C9"/>
    <w:rPr>
      <w:sz w:val="16"/>
      <w:szCs w:val="16"/>
    </w:rPr>
  </w:style>
  <w:style w:type="paragraph" w:styleId="Testocommento">
    <w:name w:val="annotation text"/>
    <w:basedOn w:val="Normale"/>
    <w:semiHidden/>
    <w:rsid w:val="004101C9"/>
    <w:rPr>
      <w:sz w:val="20"/>
      <w:szCs w:val="20"/>
    </w:rPr>
  </w:style>
  <w:style w:type="paragraph" w:styleId="Rientrocorpodeltesto">
    <w:name w:val="Body Text Indent"/>
    <w:basedOn w:val="Normale"/>
    <w:semiHidden/>
    <w:rsid w:val="004101C9"/>
    <w:rPr>
      <w:rFonts w:ascii="Arial Narrow" w:hAnsi="Arial Narrow"/>
      <w:i/>
      <w:iCs/>
      <w:sz w:val="16"/>
      <w:szCs w:val="16"/>
    </w:rPr>
  </w:style>
  <w:style w:type="paragraph" w:styleId="Corpotesto">
    <w:name w:val="Body Text"/>
    <w:basedOn w:val="Normale"/>
    <w:semiHidden/>
    <w:rsid w:val="004101C9"/>
    <w:pPr>
      <w:jc w:val="both"/>
    </w:pPr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rsid w:val="004101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101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101C9"/>
  </w:style>
  <w:style w:type="paragraph" w:styleId="Corpodeltesto3">
    <w:name w:val="Body Text 3"/>
    <w:basedOn w:val="Normale"/>
    <w:semiHidden/>
    <w:rsid w:val="004101C9"/>
    <w:rPr>
      <w:rFonts w:ascii="Book Antiqua" w:hAnsi="Book Antiqua"/>
      <w:b/>
      <w:bCs/>
      <w:i/>
      <w:iCs/>
      <w:sz w:val="16"/>
      <w:szCs w:val="16"/>
    </w:rPr>
  </w:style>
  <w:style w:type="paragraph" w:styleId="Rientrocorpodeltesto2">
    <w:name w:val="Body Text Indent 2"/>
    <w:basedOn w:val="Normale"/>
    <w:semiHidden/>
    <w:rsid w:val="004101C9"/>
    <w:pPr>
      <w:ind w:firstLine="360"/>
      <w:jc w:val="both"/>
    </w:pPr>
    <w:rPr>
      <w:rFonts w:ascii="Book Antiqua" w:hAnsi="Book Antiqua"/>
    </w:rPr>
  </w:style>
  <w:style w:type="paragraph" w:styleId="Testonotaapidipagina">
    <w:name w:val="footnote text"/>
    <w:basedOn w:val="Normale"/>
    <w:link w:val="TestonotaapidipaginaCarattere"/>
    <w:uiPriority w:val="99"/>
    <w:rsid w:val="004101C9"/>
    <w:rPr>
      <w:sz w:val="20"/>
      <w:szCs w:val="20"/>
    </w:rPr>
  </w:style>
  <w:style w:type="character" w:styleId="Rimandonotaapidipagina">
    <w:name w:val="footnote reference"/>
    <w:uiPriority w:val="99"/>
    <w:rsid w:val="004101C9"/>
    <w:rPr>
      <w:vertAlign w:val="superscript"/>
    </w:rPr>
  </w:style>
  <w:style w:type="paragraph" w:styleId="Testonotadichiusura">
    <w:name w:val="endnote text"/>
    <w:basedOn w:val="Normale"/>
    <w:semiHidden/>
    <w:rsid w:val="004101C9"/>
    <w:rPr>
      <w:sz w:val="20"/>
      <w:szCs w:val="20"/>
    </w:rPr>
  </w:style>
  <w:style w:type="character" w:styleId="Rimandonotadichiusura">
    <w:name w:val="endnote reference"/>
    <w:semiHidden/>
    <w:rsid w:val="004101C9"/>
    <w:rPr>
      <w:vertAlign w:val="superscript"/>
    </w:rPr>
  </w:style>
  <w:style w:type="paragraph" w:styleId="Rientrocorpodeltesto3">
    <w:name w:val="Body Text Indent 3"/>
    <w:basedOn w:val="Normale"/>
    <w:semiHidden/>
    <w:rsid w:val="004101C9"/>
    <w:pPr>
      <w:ind w:firstLine="480"/>
      <w:jc w:val="both"/>
    </w:pPr>
    <w:rPr>
      <w:rFonts w:ascii="Book Antiqua" w:hAnsi="Book Antiqua"/>
    </w:rPr>
  </w:style>
  <w:style w:type="character" w:styleId="Collegamentoipertestuale">
    <w:name w:val="Hyperlink"/>
    <w:semiHidden/>
    <w:rsid w:val="004101C9"/>
    <w:rPr>
      <w:color w:val="0000FF"/>
      <w:u w:val="single"/>
    </w:rPr>
  </w:style>
  <w:style w:type="character" w:styleId="Collegamentovisitato">
    <w:name w:val="FollowedHyperlink"/>
    <w:semiHidden/>
    <w:rsid w:val="004101C9"/>
    <w:rPr>
      <w:color w:val="800080"/>
      <w:u w:val="single"/>
    </w:rPr>
  </w:style>
  <w:style w:type="paragraph" w:styleId="Testodelblocco">
    <w:name w:val="Block Text"/>
    <w:basedOn w:val="Normale"/>
    <w:semiHidden/>
    <w:rsid w:val="004101C9"/>
    <w:pPr>
      <w:ind w:left="480" w:right="409" w:firstLine="228"/>
      <w:jc w:val="both"/>
    </w:pPr>
    <w:rPr>
      <w:rFonts w:ascii="Arial Narrow" w:hAnsi="Arial Narrow"/>
      <w:sz w:val="20"/>
      <w:szCs w:val="20"/>
    </w:rPr>
  </w:style>
  <w:style w:type="paragraph" w:customStyle="1" w:styleId="Syllabus">
    <w:name w:val="Syllabus"/>
    <w:basedOn w:val="Normale"/>
    <w:uiPriority w:val="99"/>
    <w:rsid w:val="001B7D3E"/>
    <w:pPr>
      <w:spacing w:after="120" w:line="210" w:lineRule="exact"/>
      <w:ind w:firstLine="357"/>
      <w:jc w:val="both"/>
    </w:pPr>
    <w:rPr>
      <w:rFonts w:ascii="Helvetica" w:hAnsi="Helvetica"/>
      <w:noProof w:val="0"/>
      <w:sz w:val="19"/>
      <w:szCs w:val="18"/>
    </w:rPr>
  </w:style>
  <w:style w:type="character" w:customStyle="1" w:styleId="IntestazioneCarattere">
    <w:name w:val="Intestazione Carattere"/>
    <w:link w:val="Intestazione"/>
    <w:uiPriority w:val="99"/>
    <w:rsid w:val="001B7D3E"/>
    <w:rPr>
      <w:noProof/>
      <w:sz w:val="24"/>
      <w:szCs w:val="24"/>
    </w:rPr>
  </w:style>
  <w:style w:type="character" w:customStyle="1" w:styleId="Barrato">
    <w:name w:val="Barrato"/>
    <w:rsid w:val="001B7D3E"/>
    <w:rPr>
      <w:strike/>
      <w:dstrike w:val="0"/>
    </w:rPr>
  </w:style>
  <w:style w:type="paragraph" w:customStyle="1" w:styleId="DidascalieTabelle">
    <w:name w:val="Didascalie Tabelle"/>
    <w:basedOn w:val="Normale"/>
    <w:next w:val="Normale"/>
    <w:rsid w:val="00B03D9B"/>
    <w:pPr>
      <w:spacing w:line="220" w:lineRule="exact"/>
      <w:contextualSpacing/>
      <w:jc w:val="both"/>
    </w:pPr>
    <w:rPr>
      <w:rFonts w:ascii="Times" w:hAnsi="Times"/>
      <w:noProof w:val="0"/>
      <w:sz w:val="20"/>
      <w:szCs w:val="20"/>
    </w:rPr>
  </w:style>
  <w:style w:type="paragraph" w:customStyle="1" w:styleId="Titolettilaterali">
    <w:name w:val="Titoletti laterali"/>
    <w:basedOn w:val="Normale"/>
    <w:rsid w:val="00B03D9B"/>
    <w:pPr>
      <w:spacing w:line="200" w:lineRule="exact"/>
      <w:contextualSpacing/>
    </w:pPr>
    <w:rPr>
      <w:rFonts w:ascii="Times" w:hAnsi="Times"/>
      <w:i/>
      <w:iCs/>
      <w:noProof w:val="0"/>
      <w:sz w:val="18"/>
      <w:szCs w:val="20"/>
    </w:rPr>
  </w:style>
  <w:style w:type="paragraph" w:styleId="NormaleWeb">
    <w:name w:val="Normal (Web)"/>
    <w:basedOn w:val="Normale"/>
    <w:rsid w:val="001D6ED1"/>
    <w:pPr>
      <w:spacing w:before="100" w:beforeAutospacing="1" w:after="100" w:afterAutospacing="1"/>
    </w:pPr>
    <w:rPr>
      <w:noProof w:val="0"/>
    </w:rPr>
  </w:style>
  <w:style w:type="character" w:customStyle="1" w:styleId="TitoloCarattere">
    <w:name w:val="Titolo Carattere"/>
    <w:link w:val="Titolo"/>
    <w:rsid w:val="00740B6B"/>
    <w:rPr>
      <w:b/>
      <w:bCs/>
      <w:noProof/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A14085"/>
    <w:rPr>
      <w:noProof/>
    </w:rPr>
  </w:style>
  <w:style w:type="paragraph" w:styleId="Paragrafoelenco">
    <w:name w:val="List Paragraph"/>
    <w:basedOn w:val="Normale"/>
    <w:uiPriority w:val="34"/>
    <w:qFormat/>
    <w:rsid w:val="00A14BDF"/>
    <w:pPr>
      <w:ind w:left="720"/>
      <w:contextualSpacing/>
    </w:pPr>
    <w:rPr>
      <w:rFonts w:ascii="Cambria" w:eastAsia="MS Mincho" w:hAnsi="Cambria"/>
    </w:rPr>
  </w:style>
  <w:style w:type="character" w:customStyle="1" w:styleId="apple-style-span">
    <w:name w:val="apple-style-span"/>
    <w:rsid w:val="00A14BDF"/>
  </w:style>
  <w:style w:type="paragraph" w:customStyle="1" w:styleId="Grigliamedia21">
    <w:name w:val="Griglia media 21"/>
    <w:rsid w:val="00A14BDF"/>
    <w:pPr>
      <w:suppressAutoHyphens/>
    </w:pPr>
  </w:style>
  <w:style w:type="paragraph" w:customStyle="1" w:styleId="Elencoacolori-Colore11">
    <w:name w:val="Elenco a colori - Colore 11"/>
    <w:basedOn w:val="Normale"/>
    <w:rsid w:val="00A14BDF"/>
    <w:pPr>
      <w:widowControl w:val="0"/>
      <w:suppressAutoHyphens/>
      <w:ind w:left="720"/>
    </w:pPr>
    <w:rPr>
      <w:noProof w:val="0"/>
      <w:sz w:val="20"/>
      <w:szCs w:val="20"/>
    </w:rPr>
  </w:style>
  <w:style w:type="table" w:styleId="Grigliatabella">
    <w:name w:val="Table Grid"/>
    <w:basedOn w:val="Tabellanormale"/>
    <w:uiPriority w:val="59"/>
    <w:rsid w:val="0054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32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81E0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5"/>
    <w:rPr>
      <w:rFonts w:ascii="Tahoma" w:hAnsi="Tahoma" w:cs="Tahoma"/>
      <w:noProof/>
      <w:sz w:val="16"/>
      <w:szCs w:val="16"/>
    </w:rPr>
  </w:style>
  <w:style w:type="paragraph" w:customStyle="1" w:styleId="Rientrocorpodeltesto21">
    <w:name w:val="Rientro corpo del testo 21"/>
    <w:basedOn w:val="Normale"/>
    <w:rsid w:val="000A00C3"/>
    <w:pPr>
      <w:suppressAutoHyphens/>
      <w:spacing w:after="120" w:line="480" w:lineRule="auto"/>
      <w:ind w:left="283"/>
    </w:pPr>
    <w:rPr>
      <w:rFonts w:eastAsia="Calibri"/>
      <w:noProof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101C9"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rsid w:val="004101C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101C9"/>
    <w:pPr>
      <w:keepNext/>
      <w:numPr>
        <w:numId w:val="1"/>
      </w:numPr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4101C9"/>
    <w:pPr>
      <w:keepNext/>
      <w:jc w:val="both"/>
      <w:outlineLvl w:val="2"/>
    </w:pPr>
    <w:rPr>
      <w:rFonts w:ascii="Book Antiqua" w:hAnsi="Book Antiqua"/>
      <w:i/>
      <w:iCs/>
    </w:rPr>
  </w:style>
  <w:style w:type="paragraph" w:styleId="Titolo4">
    <w:name w:val="heading 4"/>
    <w:basedOn w:val="Normale"/>
    <w:next w:val="Normale"/>
    <w:qFormat/>
    <w:rsid w:val="004101C9"/>
    <w:pPr>
      <w:keepNext/>
      <w:ind w:firstLine="480"/>
      <w:jc w:val="center"/>
      <w:outlineLvl w:val="3"/>
    </w:pPr>
    <w:rPr>
      <w:rFonts w:ascii="Book Antiqua" w:hAnsi="Book Antiqua"/>
      <w:b/>
      <w:bCs/>
      <w:smallCaps/>
    </w:rPr>
  </w:style>
  <w:style w:type="paragraph" w:styleId="Titolo5">
    <w:name w:val="heading 5"/>
    <w:basedOn w:val="Normale"/>
    <w:next w:val="Normale"/>
    <w:qFormat/>
    <w:rsid w:val="004101C9"/>
    <w:pPr>
      <w:keepNext/>
      <w:jc w:val="both"/>
      <w:outlineLvl w:val="4"/>
    </w:pPr>
    <w:rPr>
      <w:rFonts w:ascii="Book Antiqua" w:hAnsi="Book Antiqua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4101C9"/>
    <w:pPr>
      <w:keepNext/>
      <w:jc w:val="center"/>
      <w:outlineLvl w:val="5"/>
    </w:pPr>
    <w:rPr>
      <w:rFonts w:ascii="Book Antiqua" w:hAnsi="Book Antiqua"/>
      <w:b/>
      <w:bCs/>
      <w:color w:val="000080"/>
      <w:sz w:val="20"/>
      <w:szCs w:val="20"/>
    </w:rPr>
  </w:style>
  <w:style w:type="paragraph" w:styleId="Titolo7">
    <w:name w:val="heading 7"/>
    <w:basedOn w:val="Normale"/>
    <w:next w:val="Normale"/>
    <w:qFormat/>
    <w:rsid w:val="004101C9"/>
    <w:pPr>
      <w:keepNext/>
      <w:jc w:val="center"/>
      <w:outlineLvl w:val="6"/>
    </w:pPr>
    <w:rPr>
      <w:rFonts w:ascii="Book Antiqua" w:hAnsi="Book Antiqua"/>
      <w:b/>
      <w:bCs/>
      <w:smallCaps/>
      <w:sz w:val="20"/>
      <w:szCs w:val="20"/>
    </w:rPr>
  </w:style>
  <w:style w:type="paragraph" w:styleId="Titolo8">
    <w:name w:val="heading 8"/>
    <w:basedOn w:val="Normale"/>
    <w:next w:val="Normale"/>
    <w:qFormat/>
    <w:rsid w:val="004101C9"/>
    <w:pPr>
      <w:keepNext/>
      <w:ind w:firstLine="480"/>
      <w:jc w:val="both"/>
      <w:outlineLvl w:val="7"/>
    </w:pPr>
    <w:rPr>
      <w:rFonts w:ascii="Book Antiqua" w:hAnsi="Book Antiqua"/>
      <w:b/>
      <w:bCs/>
    </w:rPr>
  </w:style>
  <w:style w:type="paragraph" w:styleId="Titolo9">
    <w:name w:val="heading 9"/>
    <w:basedOn w:val="Normale"/>
    <w:next w:val="Normale"/>
    <w:qFormat/>
    <w:rsid w:val="004101C9"/>
    <w:pPr>
      <w:keepNext/>
      <w:ind w:firstLine="480"/>
      <w:jc w:val="both"/>
      <w:outlineLvl w:val="8"/>
    </w:pPr>
    <w:rPr>
      <w:rFonts w:ascii="Book Antiqua" w:hAnsi="Book Antiqua"/>
      <w:b/>
      <w:bCs/>
      <w:color w:val="8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101C9"/>
    <w:pPr>
      <w:jc w:val="center"/>
    </w:pPr>
    <w:rPr>
      <w:b/>
      <w:bCs/>
      <w:sz w:val="36"/>
      <w:szCs w:val="36"/>
    </w:rPr>
  </w:style>
  <w:style w:type="character" w:styleId="Rimandocommento">
    <w:name w:val="annotation reference"/>
    <w:semiHidden/>
    <w:rsid w:val="004101C9"/>
    <w:rPr>
      <w:sz w:val="16"/>
      <w:szCs w:val="16"/>
    </w:rPr>
  </w:style>
  <w:style w:type="paragraph" w:styleId="Testocommento">
    <w:name w:val="annotation text"/>
    <w:basedOn w:val="Normale"/>
    <w:semiHidden/>
    <w:rsid w:val="004101C9"/>
    <w:rPr>
      <w:sz w:val="20"/>
      <w:szCs w:val="20"/>
    </w:rPr>
  </w:style>
  <w:style w:type="paragraph" w:styleId="Rientrocorpodeltesto">
    <w:name w:val="Body Text Indent"/>
    <w:basedOn w:val="Normale"/>
    <w:semiHidden/>
    <w:rsid w:val="004101C9"/>
    <w:rPr>
      <w:rFonts w:ascii="Arial Narrow" w:hAnsi="Arial Narrow"/>
      <w:i/>
      <w:iCs/>
      <w:sz w:val="16"/>
      <w:szCs w:val="16"/>
    </w:rPr>
  </w:style>
  <w:style w:type="paragraph" w:styleId="Corpotesto">
    <w:name w:val="Body Text"/>
    <w:basedOn w:val="Normale"/>
    <w:semiHidden/>
    <w:rsid w:val="004101C9"/>
    <w:pPr>
      <w:jc w:val="both"/>
    </w:pPr>
    <w:rPr>
      <w:rFonts w:ascii="Book Antiqua" w:hAnsi="Book Antiqua"/>
    </w:rPr>
  </w:style>
  <w:style w:type="paragraph" w:styleId="Intestazione">
    <w:name w:val="header"/>
    <w:basedOn w:val="Normale"/>
    <w:link w:val="IntestazioneCarattere"/>
    <w:uiPriority w:val="99"/>
    <w:rsid w:val="004101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101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101C9"/>
  </w:style>
  <w:style w:type="paragraph" w:styleId="Corpodeltesto3">
    <w:name w:val="Body Text 3"/>
    <w:basedOn w:val="Normale"/>
    <w:semiHidden/>
    <w:rsid w:val="004101C9"/>
    <w:rPr>
      <w:rFonts w:ascii="Book Antiqua" w:hAnsi="Book Antiqua"/>
      <w:b/>
      <w:bCs/>
      <w:i/>
      <w:iCs/>
      <w:sz w:val="16"/>
      <w:szCs w:val="16"/>
    </w:rPr>
  </w:style>
  <w:style w:type="paragraph" w:styleId="Rientrocorpodeltesto2">
    <w:name w:val="Body Text Indent 2"/>
    <w:basedOn w:val="Normale"/>
    <w:semiHidden/>
    <w:rsid w:val="004101C9"/>
    <w:pPr>
      <w:ind w:firstLine="360"/>
      <w:jc w:val="both"/>
    </w:pPr>
    <w:rPr>
      <w:rFonts w:ascii="Book Antiqua" w:hAnsi="Book Antiqua"/>
    </w:rPr>
  </w:style>
  <w:style w:type="paragraph" w:styleId="Testonotaapidipagina">
    <w:name w:val="footnote text"/>
    <w:basedOn w:val="Normale"/>
    <w:link w:val="TestonotaapidipaginaCarattere"/>
    <w:uiPriority w:val="99"/>
    <w:rsid w:val="004101C9"/>
    <w:rPr>
      <w:sz w:val="20"/>
      <w:szCs w:val="20"/>
    </w:rPr>
  </w:style>
  <w:style w:type="character" w:styleId="Rimandonotaapidipagina">
    <w:name w:val="footnote reference"/>
    <w:uiPriority w:val="99"/>
    <w:rsid w:val="004101C9"/>
    <w:rPr>
      <w:vertAlign w:val="superscript"/>
    </w:rPr>
  </w:style>
  <w:style w:type="paragraph" w:styleId="Testonotadichiusura">
    <w:name w:val="endnote text"/>
    <w:basedOn w:val="Normale"/>
    <w:semiHidden/>
    <w:rsid w:val="004101C9"/>
    <w:rPr>
      <w:sz w:val="20"/>
      <w:szCs w:val="20"/>
    </w:rPr>
  </w:style>
  <w:style w:type="character" w:styleId="Rimandonotadichiusura">
    <w:name w:val="endnote reference"/>
    <w:semiHidden/>
    <w:rsid w:val="004101C9"/>
    <w:rPr>
      <w:vertAlign w:val="superscript"/>
    </w:rPr>
  </w:style>
  <w:style w:type="paragraph" w:styleId="Rientrocorpodeltesto3">
    <w:name w:val="Body Text Indent 3"/>
    <w:basedOn w:val="Normale"/>
    <w:semiHidden/>
    <w:rsid w:val="004101C9"/>
    <w:pPr>
      <w:ind w:firstLine="480"/>
      <w:jc w:val="both"/>
    </w:pPr>
    <w:rPr>
      <w:rFonts w:ascii="Book Antiqua" w:hAnsi="Book Antiqua"/>
    </w:rPr>
  </w:style>
  <w:style w:type="character" w:styleId="Collegamentoipertestuale">
    <w:name w:val="Hyperlink"/>
    <w:semiHidden/>
    <w:rsid w:val="004101C9"/>
    <w:rPr>
      <w:color w:val="0000FF"/>
      <w:u w:val="single"/>
    </w:rPr>
  </w:style>
  <w:style w:type="character" w:styleId="Collegamentovisitato">
    <w:name w:val="FollowedHyperlink"/>
    <w:semiHidden/>
    <w:rsid w:val="004101C9"/>
    <w:rPr>
      <w:color w:val="800080"/>
      <w:u w:val="single"/>
    </w:rPr>
  </w:style>
  <w:style w:type="paragraph" w:styleId="Testodelblocco">
    <w:name w:val="Block Text"/>
    <w:basedOn w:val="Normale"/>
    <w:semiHidden/>
    <w:rsid w:val="004101C9"/>
    <w:pPr>
      <w:ind w:left="480" w:right="409" w:firstLine="228"/>
      <w:jc w:val="both"/>
    </w:pPr>
    <w:rPr>
      <w:rFonts w:ascii="Arial Narrow" w:hAnsi="Arial Narrow"/>
      <w:sz w:val="20"/>
      <w:szCs w:val="20"/>
    </w:rPr>
  </w:style>
  <w:style w:type="paragraph" w:customStyle="1" w:styleId="Syllabus">
    <w:name w:val="Syllabus"/>
    <w:basedOn w:val="Normale"/>
    <w:uiPriority w:val="99"/>
    <w:rsid w:val="001B7D3E"/>
    <w:pPr>
      <w:spacing w:after="120" w:line="210" w:lineRule="exact"/>
      <w:ind w:firstLine="357"/>
      <w:jc w:val="both"/>
    </w:pPr>
    <w:rPr>
      <w:rFonts w:ascii="Helvetica" w:hAnsi="Helvetica"/>
      <w:noProof w:val="0"/>
      <w:sz w:val="19"/>
      <w:szCs w:val="18"/>
    </w:rPr>
  </w:style>
  <w:style w:type="character" w:customStyle="1" w:styleId="IntestazioneCarattere">
    <w:name w:val="Intestazione Carattere"/>
    <w:link w:val="Intestazione"/>
    <w:uiPriority w:val="99"/>
    <w:rsid w:val="001B7D3E"/>
    <w:rPr>
      <w:noProof/>
      <w:sz w:val="24"/>
      <w:szCs w:val="24"/>
    </w:rPr>
  </w:style>
  <w:style w:type="character" w:customStyle="1" w:styleId="Barrato">
    <w:name w:val="Barrato"/>
    <w:rsid w:val="001B7D3E"/>
    <w:rPr>
      <w:strike/>
      <w:dstrike w:val="0"/>
    </w:rPr>
  </w:style>
  <w:style w:type="paragraph" w:customStyle="1" w:styleId="DidascalieTabelle">
    <w:name w:val="Didascalie Tabelle"/>
    <w:basedOn w:val="Normale"/>
    <w:next w:val="Normale"/>
    <w:rsid w:val="00B03D9B"/>
    <w:pPr>
      <w:spacing w:line="220" w:lineRule="exact"/>
      <w:contextualSpacing/>
      <w:jc w:val="both"/>
    </w:pPr>
    <w:rPr>
      <w:rFonts w:ascii="Times" w:hAnsi="Times"/>
      <w:noProof w:val="0"/>
      <w:sz w:val="20"/>
      <w:szCs w:val="20"/>
    </w:rPr>
  </w:style>
  <w:style w:type="paragraph" w:customStyle="1" w:styleId="Titolettilaterali">
    <w:name w:val="Titoletti laterali"/>
    <w:basedOn w:val="Normale"/>
    <w:rsid w:val="00B03D9B"/>
    <w:pPr>
      <w:spacing w:line="200" w:lineRule="exact"/>
      <w:contextualSpacing/>
    </w:pPr>
    <w:rPr>
      <w:rFonts w:ascii="Times" w:hAnsi="Times"/>
      <w:i/>
      <w:iCs/>
      <w:noProof w:val="0"/>
      <w:sz w:val="18"/>
      <w:szCs w:val="20"/>
    </w:rPr>
  </w:style>
  <w:style w:type="paragraph" w:styleId="NormaleWeb">
    <w:name w:val="Normal (Web)"/>
    <w:basedOn w:val="Normale"/>
    <w:rsid w:val="001D6ED1"/>
    <w:pPr>
      <w:spacing w:before="100" w:beforeAutospacing="1" w:after="100" w:afterAutospacing="1"/>
    </w:pPr>
    <w:rPr>
      <w:noProof w:val="0"/>
    </w:rPr>
  </w:style>
  <w:style w:type="character" w:customStyle="1" w:styleId="TitoloCarattere">
    <w:name w:val="Titolo Carattere"/>
    <w:link w:val="Titolo"/>
    <w:rsid w:val="00740B6B"/>
    <w:rPr>
      <w:b/>
      <w:bCs/>
      <w:noProof/>
      <w:sz w:val="36"/>
      <w:szCs w:val="36"/>
    </w:rPr>
  </w:style>
  <w:style w:type="character" w:customStyle="1" w:styleId="TestonotaapidipaginaCarattere">
    <w:name w:val="Testo nota a piè di pagina Carattere"/>
    <w:link w:val="Testonotaapidipagina"/>
    <w:uiPriority w:val="99"/>
    <w:rsid w:val="00A14085"/>
    <w:rPr>
      <w:noProof/>
    </w:rPr>
  </w:style>
  <w:style w:type="paragraph" w:styleId="Paragrafoelenco">
    <w:name w:val="List Paragraph"/>
    <w:basedOn w:val="Normale"/>
    <w:uiPriority w:val="34"/>
    <w:qFormat/>
    <w:rsid w:val="00A14BDF"/>
    <w:pPr>
      <w:ind w:left="720"/>
      <w:contextualSpacing/>
    </w:pPr>
    <w:rPr>
      <w:rFonts w:ascii="Cambria" w:eastAsia="MS Mincho" w:hAnsi="Cambria"/>
    </w:rPr>
  </w:style>
  <w:style w:type="character" w:customStyle="1" w:styleId="apple-style-span">
    <w:name w:val="apple-style-span"/>
    <w:rsid w:val="00A14BDF"/>
  </w:style>
  <w:style w:type="paragraph" w:customStyle="1" w:styleId="Grigliamedia21">
    <w:name w:val="Griglia media 21"/>
    <w:rsid w:val="00A14BDF"/>
    <w:pPr>
      <w:suppressAutoHyphens/>
    </w:pPr>
  </w:style>
  <w:style w:type="paragraph" w:customStyle="1" w:styleId="Elencoacolori-Colore11">
    <w:name w:val="Elenco a colori - Colore 11"/>
    <w:basedOn w:val="Normale"/>
    <w:rsid w:val="00A14BDF"/>
    <w:pPr>
      <w:widowControl w:val="0"/>
      <w:suppressAutoHyphens/>
      <w:ind w:left="720"/>
    </w:pPr>
    <w:rPr>
      <w:noProof w:val="0"/>
      <w:sz w:val="20"/>
      <w:szCs w:val="20"/>
    </w:rPr>
  </w:style>
  <w:style w:type="table" w:styleId="Grigliatabella">
    <w:name w:val="Table Grid"/>
    <w:basedOn w:val="Tabellanormale"/>
    <w:uiPriority w:val="59"/>
    <w:rsid w:val="0054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32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81E0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5"/>
    <w:rPr>
      <w:rFonts w:ascii="Tahoma" w:hAnsi="Tahoma" w:cs="Tahoma"/>
      <w:noProof/>
      <w:sz w:val="16"/>
      <w:szCs w:val="16"/>
    </w:rPr>
  </w:style>
  <w:style w:type="paragraph" w:customStyle="1" w:styleId="Rientrocorpodeltesto21">
    <w:name w:val="Rientro corpo del testo 21"/>
    <w:basedOn w:val="Normale"/>
    <w:rsid w:val="000A00C3"/>
    <w:pPr>
      <w:suppressAutoHyphens/>
      <w:spacing w:after="120" w:line="480" w:lineRule="auto"/>
      <w:ind w:left="283"/>
    </w:pPr>
    <w:rPr>
      <w:rFonts w:eastAsia="Calibri"/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166EE-B463-4FF7-9F65-369B9851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II</vt:lpstr>
    </vt:vector>
  </TitlesOfParts>
  <Company>uni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II</dc:title>
  <dc:creator>ADAPT University Press</dc:creator>
  <cp:lastModifiedBy>ADAPT</cp:lastModifiedBy>
  <cp:revision>4</cp:revision>
  <cp:lastPrinted>2016-09-08T13:36:00Z</cp:lastPrinted>
  <dcterms:created xsi:type="dcterms:W3CDTF">2016-09-26T07:33:00Z</dcterms:created>
  <dcterms:modified xsi:type="dcterms:W3CDTF">2016-09-27T09:14:00Z</dcterms:modified>
</cp:coreProperties>
</file>